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7170" w14:textId="77777777" w:rsidR="00CB371C" w:rsidRDefault="00CB371C" w:rsidP="00CB371C">
      <w:pPr>
        <w:rPr>
          <w:rFonts w:eastAsia="Times New Roman"/>
          <w:b/>
          <w:sz w:val="32"/>
        </w:rPr>
      </w:pPr>
      <w:bookmarkStart w:id="0" w:name="_GoBack"/>
      <w:bookmarkEnd w:id="0"/>
    </w:p>
    <w:p w14:paraId="5D10F3F6" w14:textId="4BA5E903" w:rsidR="00CB371C" w:rsidRDefault="00CB371C" w:rsidP="00CB371C">
      <w:pPr>
        <w:rPr>
          <w:rFonts w:eastAsia="Times New Roman"/>
          <w:b/>
          <w:sz w:val="32"/>
        </w:rPr>
      </w:pPr>
    </w:p>
    <w:p w14:paraId="36E8ECD6" w14:textId="77777777" w:rsidR="00AF0B47" w:rsidRDefault="00AF0B47" w:rsidP="00CB371C">
      <w:pPr>
        <w:rPr>
          <w:rFonts w:eastAsia="Times New Roman"/>
          <w:b/>
          <w:sz w:val="32"/>
        </w:rPr>
      </w:pPr>
    </w:p>
    <w:p w14:paraId="11DD0D98" w14:textId="77777777" w:rsidR="00584F5E" w:rsidRDefault="00584F5E" w:rsidP="00AE3417">
      <w:pPr>
        <w:rPr>
          <w:b/>
          <w:sz w:val="28"/>
          <w:szCs w:val="28"/>
        </w:rPr>
      </w:pPr>
    </w:p>
    <w:p w14:paraId="6ECBF739" w14:textId="685F3B8F" w:rsidR="00AE3417" w:rsidRPr="00AE3417" w:rsidRDefault="00AE3417" w:rsidP="00AE3417">
      <w:pPr>
        <w:rPr>
          <w:b/>
          <w:sz w:val="28"/>
          <w:szCs w:val="28"/>
        </w:rPr>
      </w:pPr>
      <w:r w:rsidRPr="00AE3417">
        <w:rPr>
          <w:b/>
          <w:sz w:val="28"/>
          <w:szCs w:val="28"/>
        </w:rPr>
        <w:t>Be Proactive: Keep an Open Mind: Involve All Volunteers</w:t>
      </w:r>
    </w:p>
    <w:p w14:paraId="313D394E" w14:textId="77777777" w:rsidR="00AE3417" w:rsidRDefault="00AE3417" w:rsidP="00AE3417">
      <w:pPr>
        <w:rPr>
          <w:b/>
          <w:sz w:val="24"/>
          <w:szCs w:val="24"/>
        </w:rPr>
      </w:pPr>
    </w:p>
    <w:p w14:paraId="21D83A39" w14:textId="6DAAE05B" w:rsidR="00AE3417" w:rsidRPr="00AE3417" w:rsidRDefault="00AE3417" w:rsidP="00AE3417">
      <w:pPr>
        <w:rPr>
          <w:rFonts w:asciiTheme="minorHAnsi" w:hAnsiTheme="minorHAnsi" w:cstheme="minorHAnsi"/>
          <w:b/>
          <w:sz w:val="24"/>
          <w:szCs w:val="24"/>
        </w:rPr>
      </w:pPr>
      <w:r w:rsidRPr="00AE3417">
        <w:rPr>
          <w:rFonts w:asciiTheme="minorHAnsi" w:hAnsiTheme="minorHAnsi" w:cstheme="minorHAnsi"/>
          <w:b/>
          <w:sz w:val="24"/>
          <w:szCs w:val="24"/>
        </w:rPr>
        <w:t>Goal</w:t>
      </w:r>
      <w:r>
        <w:rPr>
          <w:rFonts w:asciiTheme="minorHAnsi" w:hAnsiTheme="minorHAnsi" w:cstheme="minorHAnsi"/>
          <w:b/>
          <w:sz w:val="24"/>
          <w:szCs w:val="24"/>
        </w:rPr>
        <w:t>—</w:t>
      </w:r>
      <w:r w:rsidRPr="00AE3417">
        <w:rPr>
          <w:rFonts w:asciiTheme="minorHAnsi" w:hAnsiTheme="minorHAnsi" w:cstheme="minorHAnsi"/>
          <w:b/>
          <w:sz w:val="24"/>
          <w:szCs w:val="24"/>
        </w:rPr>
        <w:t>Roles</w:t>
      </w:r>
      <w:r>
        <w:rPr>
          <w:rFonts w:asciiTheme="minorHAnsi" w:hAnsiTheme="minorHAnsi" w:cstheme="minorHAnsi"/>
          <w:b/>
          <w:sz w:val="24"/>
          <w:szCs w:val="24"/>
        </w:rPr>
        <w:t xml:space="preserve"> </w:t>
      </w:r>
    </w:p>
    <w:p w14:paraId="7F3E6190" w14:textId="180B92C1" w:rsidR="00AE3417" w:rsidRPr="00AE3417" w:rsidRDefault="00AE3417" w:rsidP="00AE3417">
      <w:pPr>
        <w:rPr>
          <w:rFonts w:asciiTheme="minorHAnsi" w:hAnsiTheme="minorHAnsi" w:cstheme="minorHAnsi"/>
          <w:bCs/>
          <w:sz w:val="24"/>
          <w:szCs w:val="24"/>
        </w:rPr>
      </w:pPr>
      <w:r w:rsidRPr="004B6CD6">
        <w:rPr>
          <w:rFonts w:asciiTheme="minorHAnsi" w:hAnsiTheme="minorHAnsi" w:cstheme="minorHAnsi"/>
          <w:bCs/>
          <w:iCs/>
          <w:sz w:val="24"/>
          <w:szCs w:val="24"/>
        </w:rPr>
        <w:t>Come together and set local vision and team goals for 1-2 years:</w:t>
      </w:r>
      <w:r w:rsidRPr="00AE3417">
        <w:rPr>
          <w:rFonts w:asciiTheme="minorHAnsi" w:hAnsiTheme="minorHAnsi" w:cstheme="minorHAnsi"/>
          <w:bCs/>
          <w:sz w:val="24"/>
          <w:szCs w:val="24"/>
        </w:rPr>
        <w:t xml:space="preserve">  Our </w:t>
      </w:r>
      <w:r w:rsidR="00AC6429">
        <w:rPr>
          <w:rFonts w:asciiTheme="minorHAnsi" w:hAnsiTheme="minorHAnsi" w:cstheme="minorHAnsi"/>
          <w:bCs/>
          <w:sz w:val="24"/>
          <w:szCs w:val="24"/>
        </w:rPr>
        <w:t>team</w:t>
      </w:r>
      <w:r w:rsidRPr="00AE3417">
        <w:rPr>
          <w:rFonts w:asciiTheme="minorHAnsi" w:hAnsiTheme="minorHAnsi" w:cstheme="minorHAnsi"/>
          <w:bCs/>
          <w:sz w:val="24"/>
          <w:szCs w:val="24"/>
        </w:rPr>
        <w:t xml:space="preserve"> Vision statement</w:t>
      </w:r>
      <w:r w:rsidR="00AC6429">
        <w:rPr>
          <w:rFonts w:asciiTheme="minorHAnsi" w:hAnsiTheme="minorHAnsi" w:cstheme="minorHAnsi"/>
          <w:bCs/>
          <w:sz w:val="24"/>
          <w:szCs w:val="24"/>
        </w:rPr>
        <w:t>;</w:t>
      </w:r>
      <w:r w:rsidRPr="00AE3417">
        <w:rPr>
          <w:rFonts w:asciiTheme="minorHAnsi" w:hAnsiTheme="minorHAnsi" w:cstheme="minorHAnsi"/>
          <w:bCs/>
          <w:sz w:val="24"/>
          <w:szCs w:val="24"/>
        </w:rPr>
        <w:t xml:space="preserve"> Host, Study Abroad, Social Activities, Orientations, Volunteer together at a Community Event, Recognition, Something New.</w:t>
      </w:r>
    </w:p>
    <w:p w14:paraId="7DABEC68" w14:textId="77777777" w:rsidR="00AE3417" w:rsidRPr="00AE3417" w:rsidRDefault="00AE3417" w:rsidP="00AE3417">
      <w:pPr>
        <w:rPr>
          <w:rFonts w:asciiTheme="minorHAnsi" w:hAnsiTheme="minorHAnsi" w:cstheme="minorHAnsi"/>
          <w:bCs/>
          <w:sz w:val="24"/>
          <w:szCs w:val="24"/>
        </w:rPr>
      </w:pPr>
    </w:p>
    <w:p w14:paraId="1731CEBF" w14:textId="4E952F17" w:rsidR="00AE3417" w:rsidRPr="00AE3417" w:rsidRDefault="00AE3417" w:rsidP="00AE3417">
      <w:pPr>
        <w:rPr>
          <w:rFonts w:asciiTheme="minorHAnsi" w:hAnsiTheme="minorHAnsi" w:cstheme="minorHAnsi"/>
          <w:b/>
          <w:sz w:val="24"/>
          <w:szCs w:val="24"/>
        </w:rPr>
      </w:pPr>
      <w:r w:rsidRPr="00AE3417">
        <w:rPr>
          <w:rFonts w:asciiTheme="minorHAnsi" w:hAnsiTheme="minorHAnsi" w:cstheme="minorHAnsi"/>
          <w:b/>
          <w:sz w:val="24"/>
          <w:szCs w:val="24"/>
        </w:rPr>
        <w:t>Role</w:t>
      </w:r>
      <w:r>
        <w:rPr>
          <w:rFonts w:asciiTheme="minorHAnsi" w:hAnsiTheme="minorHAnsi" w:cstheme="minorHAnsi"/>
          <w:b/>
          <w:sz w:val="24"/>
          <w:szCs w:val="24"/>
        </w:rPr>
        <w:t>—</w:t>
      </w:r>
      <w:r w:rsidRPr="00AE3417">
        <w:rPr>
          <w:rFonts w:asciiTheme="minorHAnsi" w:hAnsiTheme="minorHAnsi" w:cstheme="minorHAnsi"/>
          <w:b/>
          <w:sz w:val="24"/>
          <w:szCs w:val="24"/>
        </w:rPr>
        <w:t>Tasks</w:t>
      </w:r>
      <w:r>
        <w:rPr>
          <w:rFonts w:asciiTheme="minorHAnsi" w:hAnsiTheme="minorHAnsi" w:cstheme="minorHAnsi"/>
          <w:b/>
          <w:sz w:val="24"/>
          <w:szCs w:val="24"/>
        </w:rPr>
        <w:t xml:space="preserve"> </w:t>
      </w:r>
    </w:p>
    <w:p w14:paraId="6CD52B8F" w14:textId="77E31B0D" w:rsidR="00AE3417" w:rsidRPr="00AE3417" w:rsidRDefault="00212F1C" w:rsidP="00AE3417">
      <w:pPr>
        <w:rPr>
          <w:rFonts w:asciiTheme="minorHAnsi" w:hAnsiTheme="minorHAnsi" w:cstheme="minorHAnsi"/>
          <w:bCs/>
          <w:sz w:val="24"/>
          <w:szCs w:val="24"/>
        </w:rPr>
      </w:pPr>
      <w:hyperlink r:id="rId10" w:history="1">
        <w:r w:rsidR="00AE3417" w:rsidRPr="003217DF">
          <w:rPr>
            <w:rStyle w:val="Hyperlink"/>
            <w:rFonts w:asciiTheme="minorHAnsi" w:hAnsiTheme="minorHAnsi" w:cstheme="minorHAnsi"/>
            <w:bCs/>
            <w:iCs/>
            <w:sz w:val="24"/>
            <w:szCs w:val="24"/>
          </w:rPr>
          <w:t>What roles are needed to realize your goal</w:t>
        </w:r>
        <w:r w:rsidR="00AE3417" w:rsidRPr="003217DF">
          <w:rPr>
            <w:rStyle w:val="Hyperlink"/>
            <w:rFonts w:asciiTheme="minorHAnsi" w:hAnsiTheme="minorHAnsi" w:cstheme="minorHAnsi"/>
            <w:bCs/>
            <w:sz w:val="24"/>
            <w:szCs w:val="24"/>
          </w:rPr>
          <w:t>s?</w:t>
        </w:r>
      </w:hyperlink>
      <w:r w:rsidR="00AE3417" w:rsidRPr="00AE3417">
        <w:rPr>
          <w:rFonts w:asciiTheme="minorHAnsi" w:hAnsiTheme="minorHAnsi" w:cstheme="minorHAnsi"/>
          <w:bCs/>
          <w:sz w:val="24"/>
          <w:szCs w:val="24"/>
        </w:rPr>
        <w:t xml:space="preserve"> </w:t>
      </w:r>
    </w:p>
    <w:p w14:paraId="48F4F34D" w14:textId="1A40956F" w:rsidR="00AE3417" w:rsidRPr="00CF4B27" w:rsidRDefault="00545FC0" w:rsidP="00AE3417">
      <w:pPr>
        <w:rPr>
          <w:rFonts w:asciiTheme="minorHAnsi" w:hAnsiTheme="minorHAnsi" w:cstheme="minorHAnsi"/>
          <w:bCs/>
          <w:sz w:val="24"/>
          <w:szCs w:val="24"/>
        </w:rPr>
      </w:pPr>
      <w:r>
        <w:rPr>
          <w:rFonts w:asciiTheme="minorHAnsi" w:hAnsiTheme="minorHAnsi" w:cstheme="minorHAnsi"/>
          <w:bCs/>
          <w:sz w:val="24"/>
          <w:szCs w:val="24"/>
        </w:rPr>
        <w:t xml:space="preserve">Make a list of all the roles </w:t>
      </w:r>
      <w:r w:rsidR="00670D01">
        <w:rPr>
          <w:rFonts w:asciiTheme="minorHAnsi" w:hAnsiTheme="minorHAnsi" w:cstheme="minorHAnsi"/>
          <w:bCs/>
          <w:sz w:val="24"/>
          <w:szCs w:val="24"/>
        </w:rPr>
        <w:t xml:space="preserve">currently held in your team, </w:t>
      </w:r>
      <w:r w:rsidR="00CF4B27">
        <w:rPr>
          <w:rFonts w:asciiTheme="minorHAnsi" w:hAnsiTheme="minorHAnsi" w:cstheme="minorHAnsi"/>
          <w:bCs/>
          <w:sz w:val="24"/>
          <w:szCs w:val="24"/>
        </w:rPr>
        <w:t xml:space="preserve">list any they you would </w:t>
      </w:r>
      <w:r w:rsidR="00CF4B27">
        <w:rPr>
          <w:rFonts w:asciiTheme="minorHAnsi" w:hAnsiTheme="minorHAnsi" w:cstheme="minorHAnsi"/>
          <w:bCs/>
          <w:i/>
          <w:iCs/>
          <w:sz w:val="24"/>
          <w:szCs w:val="24"/>
        </w:rPr>
        <w:t xml:space="preserve">like </w:t>
      </w:r>
      <w:r w:rsidR="00CF4B27">
        <w:rPr>
          <w:rFonts w:asciiTheme="minorHAnsi" w:hAnsiTheme="minorHAnsi" w:cstheme="minorHAnsi"/>
          <w:bCs/>
          <w:sz w:val="24"/>
          <w:szCs w:val="24"/>
        </w:rPr>
        <w:t>to fill.</w:t>
      </w:r>
      <w:r w:rsidR="00444A6B">
        <w:rPr>
          <w:rFonts w:asciiTheme="minorHAnsi" w:hAnsiTheme="minorHAnsi" w:cstheme="minorHAnsi"/>
          <w:bCs/>
          <w:sz w:val="24"/>
          <w:szCs w:val="24"/>
        </w:rPr>
        <w:t xml:space="preserve">  </w:t>
      </w:r>
    </w:p>
    <w:p w14:paraId="7826AF9B" w14:textId="097CC3AF" w:rsidR="00AE3417" w:rsidRPr="00AE3417" w:rsidRDefault="00AE3417" w:rsidP="00AE3417">
      <w:pPr>
        <w:rPr>
          <w:rFonts w:asciiTheme="minorHAnsi" w:hAnsiTheme="minorHAnsi" w:cstheme="minorHAnsi"/>
          <w:bCs/>
          <w:sz w:val="24"/>
          <w:szCs w:val="24"/>
        </w:rPr>
      </w:pPr>
      <w:r w:rsidRPr="00AE3417">
        <w:rPr>
          <w:rFonts w:asciiTheme="minorHAnsi" w:hAnsiTheme="minorHAnsi" w:cstheme="minorHAnsi"/>
          <w:bCs/>
          <w:sz w:val="24"/>
          <w:szCs w:val="24"/>
        </w:rPr>
        <w:t>Have current</w:t>
      </w:r>
      <w:r w:rsidRPr="00AE3417">
        <w:rPr>
          <w:rFonts w:asciiTheme="minorHAnsi" w:hAnsiTheme="minorHAnsi" w:cstheme="minorHAnsi"/>
          <w:bCs/>
          <w:i/>
          <w:sz w:val="24"/>
          <w:szCs w:val="24"/>
        </w:rPr>
        <w:t xml:space="preserve"> </w:t>
      </w:r>
      <w:r w:rsidRPr="005A25D6">
        <w:rPr>
          <w:rFonts w:asciiTheme="minorHAnsi" w:hAnsiTheme="minorHAnsi" w:cstheme="minorHAnsi"/>
          <w:bCs/>
          <w:iCs/>
          <w:sz w:val="24"/>
          <w:szCs w:val="24"/>
        </w:rPr>
        <w:t xml:space="preserve">volunteers write their own Job Descriptions and a list of </w:t>
      </w:r>
      <w:r w:rsidR="005A25D6">
        <w:rPr>
          <w:rFonts w:asciiTheme="minorHAnsi" w:hAnsiTheme="minorHAnsi" w:cstheme="minorHAnsi"/>
          <w:bCs/>
          <w:iCs/>
          <w:sz w:val="24"/>
          <w:szCs w:val="24"/>
        </w:rPr>
        <w:t>t</w:t>
      </w:r>
      <w:r w:rsidRPr="005A25D6">
        <w:rPr>
          <w:rFonts w:asciiTheme="minorHAnsi" w:hAnsiTheme="minorHAnsi" w:cstheme="minorHAnsi"/>
          <w:bCs/>
          <w:iCs/>
          <w:sz w:val="24"/>
          <w:szCs w:val="24"/>
        </w:rPr>
        <w:t>asks</w:t>
      </w:r>
      <w:r w:rsidRPr="00AE3417">
        <w:rPr>
          <w:rFonts w:asciiTheme="minorHAnsi" w:hAnsiTheme="minorHAnsi" w:cstheme="minorHAnsi"/>
          <w:bCs/>
          <w:sz w:val="24"/>
          <w:szCs w:val="24"/>
        </w:rPr>
        <w:t xml:space="preserve"> they do.</w:t>
      </w:r>
    </w:p>
    <w:p w14:paraId="7F2BB6F4" w14:textId="1303D4A4" w:rsidR="00AE3417" w:rsidRPr="00AE3417" w:rsidRDefault="00BF4584" w:rsidP="00AE3417">
      <w:pPr>
        <w:rPr>
          <w:rFonts w:asciiTheme="minorHAnsi" w:hAnsiTheme="minorHAnsi" w:cstheme="minorHAnsi"/>
          <w:bCs/>
          <w:sz w:val="24"/>
          <w:szCs w:val="24"/>
        </w:rPr>
      </w:pPr>
      <w:r>
        <w:rPr>
          <w:rFonts w:asciiTheme="minorHAnsi" w:hAnsiTheme="minorHAnsi" w:cstheme="minorHAnsi"/>
          <w:bCs/>
          <w:sz w:val="24"/>
          <w:szCs w:val="24"/>
        </w:rPr>
        <w:t>The Volunteer Coordinator could be the</w:t>
      </w:r>
      <w:r w:rsidR="00AE3417" w:rsidRPr="00AE3417">
        <w:rPr>
          <w:rFonts w:asciiTheme="minorHAnsi" w:hAnsiTheme="minorHAnsi" w:cstheme="minorHAnsi"/>
          <w:bCs/>
          <w:sz w:val="24"/>
          <w:szCs w:val="24"/>
        </w:rPr>
        <w:t xml:space="preserve"> keeper of the </w:t>
      </w:r>
      <w:r w:rsidR="00AE3417" w:rsidRPr="003217DF">
        <w:rPr>
          <w:rFonts w:asciiTheme="minorHAnsi" w:hAnsiTheme="minorHAnsi" w:cstheme="minorHAnsi"/>
          <w:bCs/>
          <w:sz w:val="24"/>
          <w:szCs w:val="24"/>
        </w:rPr>
        <w:t>Job Descriptions</w:t>
      </w:r>
      <w:r w:rsidR="00AE3417" w:rsidRPr="00AE3417">
        <w:rPr>
          <w:rFonts w:asciiTheme="minorHAnsi" w:hAnsiTheme="minorHAnsi" w:cstheme="minorHAnsi"/>
          <w:bCs/>
          <w:sz w:val="24"/>
          <w:szCs w:val="24"/>
        </w:rPr>
        <w:t xml:space="preserve"> and Tasks list</w:t>
      </w:r>
      <w:r>
        <w:rPr>
          <w:rFonts w:asciiTheme="minorHAnsi" w:hAnsiTheme="minorHAnsi" w:cstheme="minorHAnsi"/>
          <w:bCs/>
          <w:sz w:val="24"/>
          <w:szCs w:val="24"/>
        </w:rPr>
        <w:t xml:space="preserve">. </w:t>
      </w:r>
    </w:p>
    <w:p w14:paraId="5F3E8A0D" w14:textId="77777777" w:rsidR="00AE3417" w:rsidRPr="00AE3417" w:rsidRDefault="00AE3417" w:rsidP="00AE3417">
      <w:pPr>
        <w:rPr>
          <w:rFonts w:asciiTheme="minorHAnsi" w:hAnsiTheme="minorHAnsi" w:cstheme="minorHAnsi"/>
          <w:bCs/>
          <w:sz w:val="24"/>
          <w:szCs w:val="24"/>
        </w:rPr>
      </w:pPr>
    </w:p>
    <w:p w14:paraId="4B16B357" w14:textId="3748F207" w:rsidR="00AE3417" w:rsidRPr="00AE3417" w:rsidRDefault="00AE3417" w:rsidP="00AE3417">
      <w:pPr>
        <w:rPr>
          <w:rFonts w:asciiTheme="minorHAnsi" w:hAnsiTheme="minorHAnsi" w:cstheme="minorHAnsi"/>
          <w:b/>
          <w:sz w:val="24"/>
          <w:szCs w:val="24"/>
        </w:rPr>
      </w:pPr>
      <w:r w:rsidRPr="00AE3417">
        <w:rPr>
          <w:rFonts w:asciiTheme="minorHAnsi" w:hAnsiTheme="minorHAnsi" w:cstheme="minorHAnsi"/>
          <w:b/>
          <w:sz w:val="24"/>
          <w:szCs w:val="24"/>
        </w:rPr>
        <w:t>Task</w:t>
      </w:r>
      <w:r>
        <w:rPr>
          <w:rFonts w:asciiTheme="minorHAnsi" w:hAnsiTheme="minorHAnsi" w:cstheme="minorHAnsi"/>
          <w:b/>
          <w:sz w:val="24"/>
          <w:szCs w:val="24"/>
        </w:rPr>
        <w:t>—</w:t>
      </w:r>
      <w:r w:rsidRPr="00AE3417">
        <w:rPr>
          <w:rFonts w:asciiTheme="minorHAnsi" w:hAnsiTheme="minorHAnsi" w:cstheme="minorHAnsi"/>
          <w:b/>
          <w:sz w:val="24"/>
          <w:szCs w:val="24"/>
        </w:rPr>
        <w:t>Volunteers</w:t>
      </w:r>
      <w:r>
        <w:rPr>
          <w:rFonts w:asciiTheme="minorHAnsi" w:hAnsiTheme="minorHAnsi" w:cstheme="minorHAnsi"/>
          <w:b/>
          <w:sz w:val="24"/>
          <w:szCs w:val="24"/>
        </w:rPr>
        <w:t xml:space="preserve"> </w:t>
      </w:r>
      <w:r w:rsidRPr="00AE3417">
        <w:rPr>
          <w:rFonts w:asciiTheme="minorHAnsi" w:hAnsiTheme="minorHAnsi" w:cstheme="minorHAnsi"/>
          <w:b/>
          <w:sz w:val="24"/>
          <w:szCs w:val="24"/>
        </w:rPr>
        <w:t>and New Volunteers</w:t>
      </w:r>
    </w:p>
    <w:p w14:paraId="0D64FDC8" w14:textId="7E680127" w:rsidR="00AE3417" w:rsidRPr="00D97C55" w:rsidRDefault="00AE3417" w:rsidP="00AE3417">
      <w:pPr>
        <w:rPr>
          <w:rFonts w:asciiTheme="minorHAnsi" w:hAnsiTheme="minorHAnsi" w:cstheme="minorHAnsi"/>
          <w:bCs/>
          <w:sz w:val="24"/>
          <w:szCs w:val="24"/>
        </w:rPr>
      </w:pPr>
      <w:r w:rsidRPr="00D97C55">
        <w:rPr>
          <w:rFonts w:asciiTheme="minorHAnsi" w:hAnsiTheme="minorHAnsi" w:cstheme="minorHAnsi"/>
          <w:bCs/>
          <w:sz w:val="24"/>
          <w:szCs w:val="24"/>
        </w:rPr>
        <w:t xml:space="preserve">Ask volunteers to select Roles and Tasks that fit for them. Volunteers may reveal hidden interests and skills. Be flexible and reassign tasks, consider sharing tasks or splitting tasks to fit volunteer interests. </w:t>
      </w:r>
      <w:r w:rsidR="00D97C55">
        <w:rPr>
          <w:rFonts w:asciiTheme="minorHAnsi" w:hAnsiTheme="minorHAnsi" w:cstheme="minorHAnsi"/>
          <w:bCs/>
          <w:sz w:val="24"/>
          <w:szCs w:val="24"/>
        </w:rPr>
        <w:t xml:space="preserve"> </w:t>
      </w:r>
      <w:r w:rsidRPr="00D97C55">
        <w:rPr>
          <w:rFonts w:asciiTheme="minorHAnsi" w:hAnsiTheme="minorHAnsi" w:cstheme="minorHAnsi"/>
          <w:bCs/>
          <w:sz w:val="24"/>
          <w:szCs w:val="24"/>
        </w:rPr>
        <w:t xml:space="preserve">Bring in new volunteers to share tasks. </w:t>
      </w:r>
      <w:r w:rsidR="00D7681C">
        <w:rPr>
          <w:rFonts w:asciiTheme="minorHAnsi" w:hAnsiTheme="minorHAnsi" w:cstheme="minorHAnsi"/>
          <w:bCs/>
          <w:sz w:val="24"/>
          <w:szCs w:val="24"/>
        </w:rPr>
        <w:t xml:space="preserve"> </w:t>
      </w:r>
      <w:r w:rsidR="00D7681C" w:rsidRPr="000904B2">
        <w:rPr>
          <w:rFonts w:asciiTheme="minorHAnsi" w:hAnsiTheme="minorHAnsi" w:cstheme="minorHAnsi"/>
          <w:bCs/>
          <w:iCs/>
          <w:sz w:val="24"/>
          <w:szCs w:val="24"/>
        </w:rPr>
        <w:t>Continuously invite new potential volunteers to participate in AFS activities. Involve host families, study abroad families, participants and friends and acquaintances to energize tasks.</w:t>
      </w:r>
    </w:p>
    <w:p w14:paraId="0F505340" w14:textId="77777777" w:rsidR="00AE3417" w:rsidRPr="00AE3417" w:rsidRDefault="00AE3417" w:rsidP="00AE3417">
      <w:pPr>
        <w:rPr>
          <w:rFonts w:asciiTheme="minorHAnsi" w:hAnsiTheme="minorHAnsi" w:cstheme="minorHAnsi"/>
          <w:bCs/>
          <w:sz w:val="24"/>
          <w:szCs w:val="24"/>
        </w:rPr>
      </w:pPr>
    </w:p>
    <w:p w14:paraId="76689BDF" w14:textId="29270D3A" w:rsidR="00AE3417" w:rsidRPr="00AE3417" w:rsidRDefault="00AE3417" w:rsidP="00AE3417">
      <w:pPr>
        <w:rPr>
          <w:rFonts w:asciiTheme="minorHAnsi" w:hAnsiTheme="minorHAnsi" w:cstheme="minorHAnsi"/>
          <w:b/>
          <w:sz w:val="24"/>
          <w:szCs w:val="24"/>
        </w:rPr>
      </w:pPr>
      <w:r w:rsidRPr="00AE3417">
        <w:rPr>
          <w:rFonts w:asciiTheme="minorHAnsi" w:hAnsiTheme="minorHAnsi" w:cstheme="minorHAnsi"/>
          <w:b/>
          <w:sz w:val="24"/>
          <w:szCs w:val="24"/>
        </w:rPr>
        <w:t>New Tasks</w:t>
      </w:r>
      <w:r>
        <w:rPr>
          <w:rFonts w:asciiTheme="minorHAnsi" w:hAnsiTheme="minorHAnsi" w:cstheme="minorHAnsi"/>
          <w:b/>
          <w:sz w:val="24"/>
          <w:szCs w:val="24"/>
        </w:rPr>
        <w:t>—</w:t>
      </w:r>
      <w:r w:rsidRPr="00AE3417">
        <w:rPr>
          <w:rFonts w:asciiTheme="minorHAnsi" w:hAnsiTheme="minorHAnsi" w:cstheme="minorHAnsi"/>
          <w:b/>
          <w:sz w:val="24"/>
          <w:szCs w:val="24"/>
        </w:rPr>
        <w:t>Training and Mentoring</w:t>
      </w:r>
    </w:p>
    <w:p w14:paraId="2630BF63" w14:textId="68C14DDC" w:rsidR="00AE3417" w:rsidRPr="00B00D8E" w:rsidRDefault="00C64FA7" w:rsidP="00AE3417">
      <w:pPr>
        <w:rPr>
          <w:rFonts w:asciiTheme="minorHAnsi" w:hAnsiTheme="minorHAnsi" w:cstheme="minorHAnsi"/>
          <w:bCs/>
          <w:iCs/>
          <w:sz w:val="24"/>
          <w:szCs w:val="24"/>
        </w:rPr>
      </w:pPr>
      <w:r w:rsidRPr="000904B2">
        <w:rPr>
          <w:rFonts w:asciiTheme="minorHAnsi" w:hAnsiTheme="minorHAnsi" w:cstheme="minorHAnsi"/>
          <w:bCs/>
          <w:iCs/>
          <w:sz w:val="24"/>
          <w:szCs w:val="24"/>
        </w:rPr>
        <w:t xml:space="preserve">Cross-training: Have volunteers re-write their own job description as it has evolved. </w:t>
      </w:r>
      <w:r w:rsidR="00F13B74">
        <w:rPr>
          <w:rFonts w:asciiTheme="minorHAnsi" w:hAnsiTheme="minorHAnsi" w:cstheme="minorHAnsi"/>
          <w:bCs/>
          <w:iCs/>
          <w:sz w:val="24"/>
          <w:szCs w:val="24"/>
        </w:rPr>
        <w:t xml:space="preserve"> </w:t>
      </w:r>
      <w:r w:rsidR="00AE3417" w:rsidRPr="00B00D8E">
        <w:rPr>
          <w:rFonts w:asciiTheme="minorHAnsi" w:hAnsiTheme="minorHAnsi" w:cstheme="minorHAnsi"/>
          <w:bCs/>
          <w:iCs/>
          <w:sz w:val="24"/>
          <w:szCs w:val="24"/>
        </w:rPr>
        <w:t>Mentor each other as volunteers: have others</w:t>
      </w:r>
      <w:r w:rsidR="00BD32E3">
        <w:rPr>
          <w:rFonts w:asciiTheme="minorHAnsi" w:hAnsiTheme="minorHAnsi" w:cstheme="minorHAnsi"/>
          <w:bCs/>
          <w:iCs/>
          <w:sz w:val="24"/>
          <w:szCs w:val="24"/>
        </w:rPr>
        <w:t xml:space="preserve"> ready to</w:t>
      </w:r>
      <w:r w:rsidR="00AE3417" w:rsidRPr="00B00D8E">
        <w:rPr>
          <w:rFonts w:asciiTheme="minorHAnsi" w:hAnsiTheme="minorHAnsi" w:cstheme="minorHAnsi"/>
          <w:bCs/>
          <w:iCs/>
          <w:sz w:val="24"/>
          <w:szCs w:val="24"/>
        </w:rPr>
        <w:t xml:space="preserve"> help you</w:t>
      </w:r>
      <w:r w:rsidR="00BD32E3">
        <w:rPr>
          <w:rFonts w:asciiTheme="minorHAnsi" w:hAnsiTheme="minorHAnsi" w:cstheme="minorHAnsi"/>
          <w:bCs/>
          <w:iCs/>
          <w:sz w:val="24"/>
          <w:szCs w:val="24"/>
        </w:rPr>
        <w:t xml:space="preserve"> &amp;</w:t>
      </w:r>
      <w:r w:rsidR="00AE3417" w:rsidRPr="00B00D8E">
        <w:rPr>
          <w:rFonts w:asciiTheme="minorHAnsi" w:hAnsiTheme="minorHAnsi" w:cstheme="minorHAnsi"/>
          <w:bCs/>
          <w:iCs/>
          <w:sz w:val="24"/>
          <w:szCs w:val="24"/>
        </w:rPr>
        <w:t xml:space="preserve"> cover for you when you are gone</w:t>
      </w:r>
      <w:r w:rsidR="00BD32E3">
        <w:rPr>
          <w:rFonts w:asciiTheme="minorHAnsi" w:hAnsiTheme="minorHAnsi" w:cstheme="minorHAnsi"/>
          <w:bCs/>
          <w:iCs/>
          <w:sz w:val="24"/>
          <w:szCs w:val="24"/>
        </w:rPr>
        <w:t>.</w:t>
      </w:r>
      <w:r w:rsidR="00AE3417" w:rsidRPr="00B00D8E">
        <w:rPr>
          <w:rFonts w:asciiTheme="minorHAnsi" w:hAnsiTheme="minorHAnsi" w:cstheme="minorHAnsi"/>
          <w:bCs/>
          <w:iCs/>
          <w:sz w:val="24"/>
          <w:szCs w:val="24"/>
        </w:rPr>
        <w:t xml:space="preserve"> </w:t>
      </w:r>
      <w:r w:rsidR="00BD32E3">
        <w:rPr>
          <w:rFonts w:asciiTheme="minorHAnsi" w:hAnsiTheme="minorHAnsi" w:cstheme="minorHAnsi"/>
          <w:bCs/>
          <w:iCs/>
          <w:sz w:val="24"/>
          <w:szCs w:val="24"/>
        </w:rPr>
        <w:t>Roles can</w:t>
      </w:r>
      <w:r w:rsidR="009B22C8">
        <w:rPr>
          <w:rFonts w:asciiTheme="minorHAnsi" w:hAnsiTheme="minorHAnsi" w:cstheme="minorHAnsi"/>
          <w:bCs/>
          <w:iCs/>
          <w:sz w:val="24"/>
          <w:szCs w:val="24"/>
        </w:rPr>
        <w:t xml:space="preserve"> </w:t>
      </w:r>
      <w:r w:rsidR="00AE3417" w:rsidRPr="00B00D8E">
        <w:rPr>
          <w:rFonts w:asciiTheme="minorHAnsi" w:hAnsiTheme="minorHAnsi" w:cstheme="minorHAnsi"/>
          <w:bCs/>
          <w:iCs/>
          <w:sz w:val="24"/>
          <w:szCs w:val="24"/>
        </w:rPr>
        <w:t>rotate or co-</w:t>
      </w:r>
      <w:r w:rsidR="009B22C8" w:rsidRPr="00B00D8E">
        <w:rPr>
          <w:rFonts w:asciiTheme="minorHAnsi" w:hAnsiTheme="minorHAnsi" w:cstheme="minorHAnsi"/>
          <w:bCs/>
          <w:iCs/>
          <w:sz w:val="24"/>
          <w:szCs w:val="24"/>
        </w:rPr>
        <w:t>coordinate,</w:t>
      </w:r>
      <w:r w:rsidR="009B22C8">
        <w:rPr>
          <w:rFonts w:asciiTheme="minorHAnsi" w:hAnsiTheme="minorHAnsi" w:cstheme="minorHAnsi"/>
          <w:bCs/>
          <w:iCs/>
          <w:sz w:val="24"/>
          <w:szCs w:val="24"/>
        </w:rPr>
        <w:t xml:space="preserve"> so the role is spread out to more volunteers</w:t>
      </w:r>
      <w:r w:rsidR="00AE3417" w:rsidRPr="00B00D8E">
        <w:rPr>
          <w:rFonts w:asciiTheme="minorHAnsi" w:hAnsiTheme="minorHAnsi" w:cstheme="minorHAnsi"/>
          <w:bCs/>
          <w:iCs/>
          <w:sz w:val="24"/>
          <w:szCs w:val="24"/>
        </w:rPr>
        <w:t>. Work as a team of liaisons, orientation group leaders</w:t>
      </w:r>
      <w:r w:rsidR="009B22C8">
        <w:rPr>
          <w:rFonts w:asciiTheme="minorHAnsi" w:hAnsiTheme="minorHAnsi" w:cstheme="minorHAnsi"/>
          <w:bCs/>
          <w:iCs/>
          <w:sz w:val="24"/>
          <w:szCs w:val="24"/>
        </w:rPr>
        <w:t>…</w:t>
      </w:r>
      <w:r w:rsidR="00AE3417" w:rsidRPr="00B00D8E">
        <w:rPr>
          <w:rFonts w:asciiTheme="minorHAnsi" w:hAnsiTheme="minorHAnsi" w:cstheme="minorHAnsi"/>
          <w:bCs/>
          <w:iCs/>
          <w:sz w:val="24"/>
          <w:szCs w:val="24"/>
        </w:rPr>
        <w:t xml:space="preserve"> </w:t>
      </w:r>
    </w:p>
    <w:p w14:paraId="0275F429" w14:textId="77777777" w:rsidR="00AE3417" w:rsidRPr="00AE3417" w:rsidRDefault="00AE3417" w:rsidP="00AE3417">
      <w:pPr>
        <w:rPr>
          <w:rFonts w:asciiTheme="minorHAnsi" w:hAnsiTheme="minorHAnsi" w:cstheme="minorHAnsi"/>
          <w:bCs/>
          <w:sz w:val="24"/>
          <w:szCs w:val="24"/>
        </w:rPr>
      </w:pPr>
    </w:p>
    <w:p w14:paraId="0694E784" w14:textId="7778C687" w:rsidR="00AE3417" w:rsidRPr="000904B2" w:rsidRDefault="00AE3417" w:rsidP="00E42204">
      <w:pPr>
        <w:rPr>
          <w:rFonts w:asciiTheme="minorHAnsi" w:hAnsiTheme="minorHAnsi" w:cstheme="minorHAnsi"/>
          <w:bCs/>
          <w:iCs/>
          <w:sz w:val="24"/>
          <w:szCs w:val="24"/>
        </w:rPr>
      </w:pPr>
      <w:r w:rsidRPr="00106AEB">
        <w:rPr>
          <w:rFonts w:asciiTheme="minorHAnsi" w:hAnsiTheme="minorHAnsi" w:cstheme="minorHAnsi"/>
          <w:b/>
          <w:iCs/>
          <w:sz w:val="24"/>
          <w:szCs w:val="24"/>
        </w:rPr>
        <w:t>Utilize Training resources</w:t>
      </w:r>
      <w:r w:rsidRPr="000904B2">
        <w:rPr>
          <w:rFonts w:asciiTheme="minorHAnsi" w:hAnsiTheme="minorHAnsi" w:cstheme="minorHAnsi"/>
          <w:bCs/>
          <w:iCs/>
          <w:sz w:val="24"/>
          <w:szCs w:val="24"/>
        </w:rPr>
        <w:t xml:space="preserve">: MyAFS and Help and Learning, </w:t>
      </w:r>
      <w:hyperlink r:id="rId11" w:history="1">
        <w:r w:rsidRPr="003217DF">
          <w:rPr>
            <w:rStyle w:val="Hyperlink"/>
            <w:rFonts w:asciiTheme="minorHAnsi" w:hAnsiTheme="minorHAnsi" w:cstheme="minorHAnsi"/>
            <w:bCs/>
            <w:iCs/>
            <w:sz w:val="24"/>
            <w:szCs w:val="24"/>
          </w:rPr>
          <w:t xml:space="preserve">join </w:t>
        </w:r>
        <w:r w:rsidR="003217DF">
          <w:rPr>
            <w:rStyle w:val="Hyperlink"/>
            <w:rFonts w:asciiTheme="minorHAnsi" w:hAnsiTheme="minorHAnsi" w:cstheme="minorHAnsi"/>
            <w:bCs/>
            <w:iCs/>
            <w:sz w:val="24"/>
            <w:szCs w:val="24"/>
          </w:rPr>
          <w:t>r</w:t>
        </w:r>
        <w:r w:rsidRPr="003217DF">
          <w:rPr>
            <w:rStyle w:val="Hyperlink"/>
            <w:rFonts w:asciiTheme="minorHAnsi" w:hAnsiTheme="minorHAnsi" w:cstheme="minorHAnsi"/>
            <w:bCs/>
            <w:iCs/>
            <w:sz w:val="24"/>
            <w:szCs w:val="24"/>
          </w:rPr>
          <w:t xml:space="preserve">ole-specific </w:t>
        </w:r>
        <w:r w:rsidR="003217DF">
          <w:rPr>
            <w:rStyle w:val="Hyperlink"/>
            <w:rFonts w:asciiTheme="minorHAnsi" w:hAnsiTheme="minorHAnsi" w:cstheme="minorHAnsi"/>
            <w:bCs/>
            <w:iCs/>
            <w:sz w:val="24"/>
            <w:szCs w:val="24"/>
          </w:rPr>
          <w:t>w</w:t>
        </w:r>
        <w:r w:rsidRPr="003217DF">
          <w:rPr>
            <w:rStyle w:val="Hyperlink"/>
            <w:rFonts w:asciiTheme="minorHAnsi" w:hAnsiTheme="minorHAnsi" w:cstheme="minorHAnsi"/>
            <w:bCs/>
            <w:iCs/>
            <w:sz w:val="24"/>
            <w:szCs w:val="24"/>
          </w:rPr>
          <w:t>ebinars</w:t>
        </w:r>
      </w:hyperlink>
      <w:r w:rsidRPr="000904B2">
        <w:rPr>
          <w:rFonts w:asciiTheme="minorHAnsi" w:hAnsiTheme="minorHAnsi" w:cstheme="minorHAnsi"/>
          <w:bCs/>
          <w:iCs/>
          <w:sz w:val="24"/>
          <w:szCs w:val="24"/>
        </w:rPr>
        <w:t xml:space="preserve"> (Support, Chairs, Volunteer Coordinators) Staff Specialists, </w:t>
      </w:r>
      <w:r w:rsidR="00C16514">
        <w:rPr>
          <w:rFonts w:asciiTheme="minorHAnsi" w:hAnsiTheme="minorHAnsi" w:cstheme="minorHAnsi"/>
          <w:bCs/>
          <w:iCs/>
          <w:sz w:val="24"/>
          <w:szCs w:val="24"/>
        </w:rPr>
        <w:t xml:space="preserve">&amp; </w:t>
      </w:r>
      <w:r w:rsidRPr="000904B2">
        <w:rPr>
          <w:rFonts w:asciiTheme="minorHAnsi" w:hAnsiTheme="minorHAnsi" w:cstheme="minorHAnsi"/>
          <w:bCs/>
          <w:iCs/>
          <w:sz w:val="24"/>
          <w:szCs w:val="24"/>
        </w:rPr>
        <w:t>Organizational Development team projects</w:t>
      </w:r>
      <w:r w:rsidR="00E42204">
        <w:rPr>
          <w:rFonts w:asciiTheme="minorHAnsi" w:hAnsiTheme="minorHAnsi" w:cstheme="minorHAnsi"/>
          <w:bCs/>
          <w:iCs/>
          <w:sz w:val="24"/>
          <w:szCs w:val="24"/>
        </w:rPr>
        <w:t xml:space="preserve">.  </w:t>
      </w:r>
    </w:p>
    <w:p w14:paraId="4A85340D" w14:textId="77777777" w:rsidR="00AE3417" w:rsidRPr="00AE3417" w:rsidRDefault="00AE3417" w:rsidP="00AE3417">
      <w:pPr>
        <w:rPr>
          <w:rFonts w:asciiTheme="minorHAnsi" w:hAnsiTheme="minorHAnsi" w:cstheme="minorHAnsi"/>
          <w:bCs/>
          <w:sz w:val="24"/>
          <w:szCs w:val="24"/>
        </w:rPr>
      </w:pPr>
    </w:p>
    <w:p w14:paraId="198274AB" w14:textId="30AA38B2" w:rsidR="00AE3417" w:rsidRPr="000904B2" w:rsidRDefault="00AE3417" w:rsidP="00AE3417">
      <w:pPr>
        <w:rPr>
          <w:rFonts w:asciiTheme="minorHAnsi" w:hAnsiTheme="minorHAnsi" w:cstheme="minorHAnsi"/>
          <w:bCs/>
          <w:iCs/>
          <w:sz w:val="24"/>
          <w:szCs w:val="24"/>
        </w:rPr>
      </w:pPr>
      <w:r w:rsidRPr="00E42204">
        <w:rPr>
          <w:rFonts w:asciiTheme="minorHAnsi" w:hAnsiTheme="minorHAnsi" w:cstheme="minorHAnsi"/>
          <w:b/>
          <w:iCs/>
          <w:sz w:val="24"/>
          <w:szCs w:val="24"/>
        </w:rPr>
        <w:t>Celebrate</w:t>
      </w:r>
      <w:r w:rsidR="003B2686">
        <w:rPr>
          <w:rFonts w:asciiTheme="minorHAnsi" w:hAnsiTheme="minorHAnsi" w:cstheme="minorHAnsi"/>
          <w:b/>
          <w:iCs/>
          <w:sz w:val="24"/>
          <w:szCs w:val="24"/>
        </w:rPr>
        <w:t>—</w:t>
      </w:r>
      <w:r w:rsidRPr="009D6FA1">
        <w:rPr>
          <w:rFonts w:asciiTheme="minorHAnsi" w:hAnsiTheme="minorHAnsi" w:cstheme="minorHAnsi"/>
          <w:b/>
          <w:iCs/>
          <w:sz w:val="24"/>
          <w:szCs w:val="24"/>
        </w:rPr>
        <w:t>recognize and acknowledge each other</w:t>
      </w:r>
      <w:r w:rsidRPr="000904B2">
        <w:rPr>
          <w:rFonts w:asciiTheme="minorHAnsi" w:hAnsiTheme="minorHAnsi" w:cstheme="minorHAnsi"/>
          <w:bCs/>
          <w:iCs/>
          <w:sz w:val="24"/>
          <w:szCs w:val="24"/>
        </w:rPr>
        <w:t>. Volunteers join and connect with a vibrant community of people where they are needed and valued. Recognize volunteers who retire.</w:t>
      </w:r>
    </w:p>
    <w:p w14:paraId="5DA50396" w14:textId="320DB9A0" w:rsidR="00D7681C" w:rsidRDefault="00AE3417" w:rsidP="00D7681C">
      <w:pPr>
        <w:rPr>
          <w:rFonts w:asciiTheme="minorHAnsi" w:hAnsiTheme="minorHAnsi" w:cstheme="minorHAnsi"/>
          <w:bCs/>
          <w:iCs/>
          <w:sz w:val="24"/>
          <w:szCs w:val="24"/>
        </w:rPr>
      </w:pPr>
      <w:r w:rsidRPr="000904B2">
        <w:rPr>
          <w:rFonts w:asciiTheme="minorHAnsi" w:hAnsiTheme="minorHAnsi" w:cstheme="minorHAnsi"/>
          <w:bCs/>
          <w:iCs/>
          <w:sz w:val="24"/>
          <w:szCs w:val="24"/>
        </w:rPr>
        <w:t>Talk about AFS to others. Share the AFS mission in unique ways in your community.</w:t>
      </w:r>
    </w:p>
    <w:p w14:paraId="5396FC86" w14:textId="77777777" w:rsidR="007F4B58" w:rsidRPr="00D7681C" w:rsidRDefault="007F4B58" w:rsidP="00D7681C">
      <w:pPr>
        <w:rPr>
          <w:rFonts w:asciiTheme="minorHAnsi" w:hAnsiTheme="minorHAnsi" w:cstheme="minorHAnsi"/>
          <w:bCs/>
          <w:iCs/>
          <w:sz w:val="24"/>
          <w:szCs w:val="24"/>
        </w:rPr>
      </w:pPr>
    </w:p>
    <w:p w14:paraId="4E5E096C" w14:textId="1612787D" w:rsidR="0088674C" w:rsidRPr="00AE3417" w:rsidRDefault="00AE3417" w:rsidP="00AE3417">
      <w:pPr>
        <w:pStyle w:val="NormalWeb"/>
        <w:spacing w:before="0" w:beforeAutospacing="0" w:after="375" w:afterAutospacing="0"/>
        <w:textAlignment w:val="baseline"/>
        <w:rPr>
          <w:rFonts w:asciiTheme="minorHAnsi" w:hAnsiTheme="minorHAnsi" w:cstheme="minorHAnsi"/>
          <w:bCs/>
        </w:rPr>
      </w:pPr>
      <w:r w:rsidRPr="00E42204">
        <w:rPr>
          <w:rFonts w:asciiTheme="minorHAnsi" w:hAnsiTheme="minorHAnsi" w:cstheme="minorHAnsi"/>
          <w:b/>
        </w:rPr>
        <w:t>Unplanned Succession</w:t>
      </w:r>
      <w:r w:rsidRPr="00AE3417">
        <w:rPr>
          <w:rFonts w:asciiTheme="minorHAnsi" w:hAnsiTheme="minorHAnsi" w:cstheme="minorHAnsi"/>
          <w:bCs/>
        </w:rPr>
        <w:t xml:space="preserve">   Volunteers will unexpectedly move on.</w:t>
      </w:r>
      <w:r w:rsidR="00401265">
        <w:rPr>
          <w:rFonts w:asciiTheme="minorHAnsi" w:hAnsiTheme="minorHAnsi" w:cstheme="minorHAnsi"/>
          <w:bCs/>
        </w:rPr>
        <w:t xml:space="preserve"> </w:t>
      </w:r>
      <w:r w:rsidRPr="00AE3417">
        <w:rPr>
          <w:rFonts w:asciiTheme="minorHAnsi" w:hAnsiTheme="minorHAnsi" w:cstheme="minorHAnsi"/>
          <w:bCs/>
        </w:rPr>
        <w:t xml:space="preserve"> Look at your task list as a group to see if other volunteers fit or desire a task.</w:t>
      </w:r>
      <w:r w:rsidR="00401265">
        <w:rPr>
          <w:rFonts w:asciiTheme="minorHAnsi" w:hAnsiTheme="minorHAnsi" w:cstheme="minorHAnsi"/>
          <w:bCs/>
        </w:rPr>
        <w:t xml:space="preserve"> </w:t>
      </w:r>
      <w:r w:rsidRPr="00AE3417">
        <w:rPr>
          <w:rFonts w:asciiTheme="minorHAnsi" w:hAnsiTheme="minorHAnsi" w:cstheme="minorHAnsi"/>
          <w:bCs/>
        </w:rPr>
        <w:t xml:space="preserve"> Consider if current tasks of volunteers taking over can be taken on by others or newer volunteers. Reassess and Reassign </w:t>
      </w:r>
      <w:r w:rsidR="00106AEB">
        <w:rPr>
          <w:rFonts w:asciiTheme="minorHAnsi" w:hAnsiTheme="minorHAnsi" w:cstheme="minorHAnsi"/>
          <w:bCs/>
        </w:rPr>
        <w:t>tasks.</w:t>
      </w:r>
    </w:p>
    <w:sectPr w:rsidR="0088674C" w:rsidRPr="00AE3417" w:rsidSect="001342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2165" w14:textId="77777777" w:rsidR="00487446" w:rsidRDefault="00487446" w:rsidP="003E0E79">
      <w:r>
        <w:separator/>
      </w:r>
    </w:p>
  </w:endnote>
  <w:endnote w:type="continuationSeparator" w:id="0">
    <w:p w14:paraId="7EE53D49" w14:textId="77777777" w:rsidR="00487446" w:rsidRDefault="00487446" w:rsidP="003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F61A3D8" w14:paraId="587163F0" w14:textId="77777777" w:rsidTr="0F61A3D8">
      <w:tc>
        <w:tcPr>
          <w:tcW w:w="3120" w:type="dxa"/>
        </w:tcPr>
        <w:p w14:paraId="1659C941" w14:textId="0D8DC15B" w:rsidR="0F61A3D8" w:rsidRDefault="0F61A3D8" w:rsidP="0F61A3D8">
          <w:pPr>
            <w:pStyle w:val="Header"/>
            <w:ind w:left="-115"/>
          </w:pPr>
        </w:p>
      </w:tc>
      <w:tc>
        <w:tcPr>
          <w:tcW w:w="3120" w:type="dxa"/>
        </w:tcPr>
        <w:p w14:paraId="397B0BC9" w14:textId="6BF089C7" w:rsidR="0F61A3D8" w:rsidRDefault="0F61A3D8" w:rsidP="0F61A3D8">
          <w:pPr>
            <w:pStyle w:val="Header"/>
            <w:jc w:val="center"/>
          </w:pPr>
        </w:p>
      </w:tc>
      <w:tc>
        <w:tcPr>
          <w:tcW w:w="3120" w:type="dxa"/>
        </w:tcPr>
        <w:p w14:paraId="56A9897C" w14:textId="27AEDDB5" w:rsidR="0F61A3D8" w:rsidRDefault="0F61A3D8" w:rsidP="0F61A3D8">
          <w:pPr>
            <w:pStyle w:val="Header"/>
            <w:ind w:right="-115"/>
            <w:jc w:val="right"/>
          </w:pPr>
        </w:p>
      </w:tc>
    </w:tr>
  </w:tbl>
  <w:p w14:paraId="7C85D33F" w14:textId="2EAB5210" w:rsidR="0F61A3D8" w:rsidRDefault="0F61A3D8" w:rsidP="0F61A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48E6" w14:textId="77777777" w:rsidR="00487446" w:rsidRDefault="00487446" w:rsidP="003E0E79">
      <w:r>
        <w:separator/>
      </w:r>
    </w:p>
  </w:footnote>
  <w:footnote w:type="continuationSeparator" w:id="0">
    <w:p w14:paraId="2377D5B5" w14:textId="77777777" w:rsidR="00487446" w:rsidRDefault="00487446" w:rsidP="003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C502" w14:textId="503B0395" w:rsidR="003E0E79" w:rsidRPr="0060567D" w:rsidRDefault="0043090C" w:rsidP="003E0E79">
    <w:pPr>
      <w:pStyle w:val="Header"/>
      <w:rPr>
        <w:rFonts w:asciiTheme="minorHAnsi" w:hAnsiTheme="minorHAnsi" w:cstheme="minorHAnsi"/>
        <w:b/>
        <w:color w:val="FFFFFF" w:themeColor="background1"/>
        <w:sz w:val="36"/>
        <w:szCs w:val="36"/>
      </w:rPr>
    </w:pPr>
    <w:r w:rsidRPr="0060567D">
      <w:rPr>
        <w:rFonts w:asciiTheme="minorHAnsi" w:hAnsiTheme="minorHAnsi" w:cstheme="minorHAnsi"/>
        <w:b/>
        <w:noProof/>
        <w:color w:val="FFFFFF" w:themeColor="background1"/>
        <w:sz w:val="36"/>
        <w:szCs w:val="36"/>
      </w:rPr>
      <w:drawing>
        <wp:anchor distT="0" distB="0" distL="114300" distR="114300" simplePos="0" relativeHeight="251658240" behindDoc="1" locked="0" layoutInCell="1" allowOverlap="1" wp14:anchorId="269048CD" wp14:editId="41A279FC">
          <wp:simplePos x="0" y="0"/>
          <wp:positionH relativeFrom="column">
            <wp:posOffset>4587875</wp:posOffset>
          </wp:positionH>
          <wp:positionV relativeFrom="paragraph">
            <wp:posOffset>-342900</wp:posOffset>
          </wp:positionV>
          <wp:extent cx="1785257" cy="1785257"/>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 Retreat Logo.tif"/>
                  <pic:cNvPicPr/>
                </pic:nvPicPr>
                <pic:blipFill>
                  <a:blip r:embed="rId1">
                    <a:extLst>
                      <a:ext uri="{28A0092B-C50C-407E-A947-70E740481C1C}">
                        <a14:useLocalDpi xmlns:a14="http://schemas.microsoft.com/office/drawing/2010/main" val="0"/>
                      </a:ext>
                    </a:extLst>
                  </a:blip>
                  <a:stretch>
                    <a:fillRect/>
                  </a:stretch>
                </pic:blipFill>
                <pic:spPr>
                  <a:xfrm>
                    <a:off x="0" y="0"/>
                    <a:ext cx="1785257" cy="1785257"/>
                  </a:xfrm>
                  <a:prstGeom prst="rect">
                    <a:avLst/>
                  </a:prstGeom>
                </pic:spPr>
              </pic:pic>
            </a:graphicData>
          </a:graphic>
          <wp14:sizeRelH relativeFrom="page">
            <wp14:pctWidth>0</wp14:pctWidth>
          </wp14:sizeRelH>
          <wp14:sizeRelV relativeFrom="page">
            <wp14:pctHeight>0</wp14:pctHeight>
          </wp14:sizeRelV>
        </wp:anchor>
      </w:drawing>
    </w:r>
    <w:r w:rsidRPr="0060567D">
      <w:rPr>
        <w:rFonts w:asciiTheme="minorHAnsi" w:hAnsiTheme="minorHAnsi" w:cstheme="minorHAnsi"/>
        <w:b/>
        <w:noProof/>
        <w:color w:val="FFFFFF" w:themeColor="background1"/>
        <w:sz w:val="36"/>
        <w:szCs w:val="36"/>
      </w:rPr>
      <w:drawing>
        <wp:anchor distT="0" distB="0" distL="114300" distR="114300" simplePos="0" relativeHeight="251657215" behindDoc="1" locked="0" layoutInCell="1" allowOverlap="1" wp14:anchorId="03AC9493" wp14:editId="3A7B606C">
          <wp:simplePos x="0" y="0"/>
          <wp:positionH relativeFrom="page">
            <wp:align>right</wp:align>
          </wp:positionH>
          <wp:positionV relativeFrom="paragraph">
            <wp:posOffset>-295275</wp:posOffset>
          </wp:positionV>
          <wp:extent cx="10048875" cy="75247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violet blue (002).gif"/>
                  <pic:cNvPicPr/>
                </pic:nvPicPr>
                <pic:blipFill rotWithShape="1">
                  <a:blip r:embed="rId2">
                    <a:extLst>
                      <a:ext uri="{28A0092B-C50C-407E-A947-70E740481C1C}">
                        <a14:useLocalDpi xmlns:a14="http://schemas.microsoft.com/office/drawing/2010/main" val="0"/>
                      </a:ext>
                    </a:extLst>
                  </a:blip>
                  <a:srcRect t="12016" b="18411"/>
                  <a:stretch/>
                </pic:blipFill>
                <pic:spPr bwMode="auto">
                  <a:xfrm>
                    <a:off x="0" y="0"/>
                    <a:ext cx="1004887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87658">
      <w:rPr>
        <w:rFonts w:asciiTheme="minorHAnsi" w:hAnsiTheme="minorHAnsi" w:cstheme="minorBidi"/>
        <w:b/>
        <w:bCs/>
        <w:color w:val="FFFFFF" w:themeColor="background1"/>
        <w:sz w:val="36"/>
        <w:szCs w:val="36"/>
      </w:rPr>
      <w:t>Succession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1A55"/>
    <w:multiLevelType w:val="hybridMultilevel"/>
    <w:tmpl w:val="EA045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467014"/>
    <w:multiLevelType w:val="hybridMultilevel"/>
    <w:tmpl w:val="EA30D49C"/>
    <w:lvl w:ilvl="0" w:tplc="B610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72275"/>
    <w:multiLevelType w:val="multilevel"/>
    <w:tmpl w:val="37F8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760718"/>
    <w:multiLevelType w:val="multilevel"/>
    <w:tmpl w:val="BD22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95DC5"/>
    <w:multiLevelType w:val="hybridMultilevel"/>
    <w:tmpl w:val="32E4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TY2NTQzMbawtDBW0lEKTi0uzszPAykwqgUAORyrFSwAAAA="/>
  </w:docVars>
  <w:rsids>
    <w:rsidRoot w:val="00DF43FD"/>
    <w:rsid w:val="000904B2"/>
    <w:rsid w:val="000E3974"/>
    <w:rsid w:val="00106AEB"/>
    <w:rsid w:val="001342CE"/>
    <w:rsid w:val="001709F5"/>
    <w:rsid w:val="001C3E02"/>
    <w:rsid w:val="00212F1C"/>
    <w:rsid w:val="002769AC"/>
    <w:rsid w:val="00281943"/>
    <w:rsid w:val="00287658"/>
    <w:rsid w:val="002B054A"/>
    <w:rsid w:val="002B10E6"/>
    <w:rsid w:val="002C07BE"/>
    <w:rsid w:val="00312D77"/>
    <w:rsid w:val="003217DF"/>
    <w:rsid w:val="003B2686"/>
    <w:rsid w:val="003C6852"/>
    <w:rsid w:val="003E0E79"/>
    <w:rsid w:val="00401265"/>
    <w:rsid w:val="0043090C"/>
    <w:rsid w:val="00444A6B"/>
    <w:rsid w:val="00481C83"/>
    <w:rsid w:val="00487446"/>
    <w:rsid w:val="004B6CD6"/>
    <w:rsid w:val="004E18FD"/>
    <w:rsid w:val="00526F5E"/>
    <w:rsid w:val="00545FC0"/>
    <w:rsid w:val="00565E4B"/>
    <w:rsid w:val="00584A03"/>
    <w:rsid w:val="00584F5E"/>
    <w:rsid w:val="005A25D6"/>
    <w:rsid w:val="0060567D"/>
    <w:rsid w:val="00641CD7"/>
    <w:rsid w:val="00666FEF"/>
    <w:rsid w:val="00670D01"/>
    <w:rsid w:val="00720152"/>
    <w:rsid w:val="007C1775"/>
    <w:rsid w:val="007F3502"/>
    <w:rsid w:val="007F4B58"/>
    <w:rsid w:val="0088674C"/>
    <w:rsid w:val="008A392D"/>
    <w:rsid w:val="00917A15"/>
    <w:rsid w:val="0097159B"/>
    <w:rsid w:val="009A1A3B"/>
    <w:rsid w:val="009B22C8"/>
    <w:rsid w:val="009D6FA1"/>
    <w:rsid w:val="00A4762A"/>
    <w:rsid w:val="00A56145"/>
    <w:rsid w:val="00A63A88"/>
    <w:rsid w:val="00AC6429"/>
    <w:rsid w:val="00AE3417"/>
    <w:rsid w:val="00AF0B47"/>
    <w:rsid w:val="00B00D8E"/>
    <w:rsid w:val="00B510AE"/>
    <w:rsid w:val="00B9095E"/>
    <w:rsid w:val="00BD32E3"/>
    <w:rsid w:val="00BE789C"/>
    <w:rsid w:val="00BF4584"/>
    <w:rsid w:val="00C15F4C"/>
    <w:rsid w:val="00C16343"/>
    <w:rsid w:val="00C16514"/>
    <w:rsid w:val="00C20346"/>
    <w:rsid w:val="00C30E94"/>
    <w:rsid w:val="00C3662E"/>
    <w:rsid w:val="00C61EC3"/>
    <w:rsid w:val="00C64FA7"/>
    <w:rsid w:val="00CB371C"/>
    <w:rsid w:val="00CF4B27"/>
    <w:rsid w:val="00CF6A0F"/>
    <w:rsid w:val="00D7681C"/>
    <w:rsid w:val="00D97C55"/>
    <w:rsid w:val="00DD1500"/>
    <w:rsid w:val="00DF43FD"/>
    <w:rsid w:val="00DF78DA"/>
    <w:rsid w:val="00DF7F5A"/>
    <w:rsid w:val="00E42204"/>
    <w:rsid w:val="00EA16F7"/>
    <w:rsid w:val="00EE07BA"/>
    <w:rsid w:val="00F03131"/>
    <w:rsid w:val="00F13B74"/>
    <w:rsid w:val="00F238C3"/>
    <w:rsid w:val="00F62E71"/>
    <w:rsid w:val="00F7350F"/>
    <w:rsid w:val="00FA47FA"/>
    <w:rsid w:val="00FC6E0D"/>
    <w:rsid w:val="00FE2914"/>
    <w:rsid w:val="0F61A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EAF17"/>
  <w15:chartTrackingRefBased/>
  <w15:docId w15:val="{5B1C7BA6-3495-43DB-BF5D-6977C507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3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FD"/>
    <w:pPr>
      <w:ind w:left="720"/>
      <w:contextualSpacing/>
    </w:pPr>
  </w:style>
  <w:style w:type="paragraph" w:styleId="Header">
    <w:name w:val="header"/>
    <w:basedOn w:val="Normal"/>
    <w:link w:val="HeaderChar"/>
    <w:uiPriority w:val="99"/>
    <w:unhideWhenUsed/>
    <w:rsid w:val="003E0E79"/>
    <w:pPr>
      <w:tabs>
        <w:tab w:val="center" w:pos="4680"/>
        <w:tab w:val="right" w:pos="9360"/>
      </w:tabs>
    </w:pPr>
  </w:style>
  <w:style w:type="character" w:customStyle="1" w:styleId="HeaderChar">
    <w:name w:val="Header Char"/>
    <w:basedOn w:val="DefaultParagraphFont"/>
    <w:link w:val="Header"/>
    <w:uiPriority w:val="99"/>
    <w:rsid w:val="003E0E79"/>
    <w:rPr>
      <w:rFonts w:ascii="Calibri" w:hAnsi="Calibri" w:cs="Calibri"/>
    </w:rPr>
  </w:style>
  <w:style w:type="paragraph" w:styleId="Footer">
    <w:name w:val="footer"/>
    <w:basedOn w:val="Normal"/>
    <w:link w:val="FooterChar"/>
    <w:uiPriority w:val="99"/>
    <w:unhideWhenUsed/>
    <w:rsid w:val="003E0E79"/>
    <w:pPr>
      <w:tabs>
        <w:tab w:val="center" w:pos="4680"/>
        <w:tab w:val="right" w:pos="9360"/>
      </w:tabs>
    </w:pPr>
  </w:style>
  <w:style w:type="character" w:customStyle="1" w:styleId="FooterChar">
    <w:name w:val="Footer Char"/>
    <w:basedOn w:val="DefaultParagraphFont"/>
    <w:link w:val="Footer"/>
    <w:uiPriority w:val="99"/>
    <w:rsid w:val="003E0E79"/>
    <w:rPr>
      <w:rFonts w:ascii="Calibri" w:hAnsi="Calibri" w:cs="Calibri"/>
    </w:rPr>
  </w:style>
  <w:style w:type="paragraph" w:styleId="NormalWeb">
    <w:name w:val="Normal (Web)"/>
    <w:basedOn w:val="Normal"/>
    <w:uiPriority w:val="99"/>
    <w:unhideWhenUsed/>
    <w:rsid w:val="00481C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54A"/>
    <w:rPr>
      <w:color w:val="0563C1" w:themeColor="hyperlink"/>
      <w:u w:val="single"/>
    </w:rPr>
  </w:style>
  <w:style w:type="paragraph" w:styleId="BalloonText">
    <w:name w:val="Balloon Text"/>
    <w:basedOn w:val="Normal"/>
    <w:link w:val="BalloonTextChar"/>
    <w:uiPriority w:val="99"/>
    <w:semiHidden/>
    <w:unhideWhenUsed/>
    <w:rsid w:val="00A63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8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21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afshelp.afsusa.org/hc/en-us/articles/360011614533-Join-a-National-Webina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yafshelp.afsusa.org/hc/en-us/articles/115001551588-Overview-of-Volunteer-Roles-and-Job-Descriptions-in-a-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543DF8884E34488383CDB7ED91365" ma:contentTypeVersion="13" ma:contentTypeDescription="Create a new document." ma:contentTypeScope="" ma:versionID="aee2014243dbee4d0921f523ca9e3e2a">
  <xsd:schema xmlns:xsd="http://www.w3.org/2001/XMLSchema" xmlns:xs="http://www.w3.org/2001/XMLSchema" xmlns:p="http://schemas.microsoft.com/office/2006/metadata/properties" xmlns:ns3="702295f3-b47e-44f8-ac86-aa4ed9464ab6" xmlns:ns4="25ac1f27-c688-409d-9eb4-0b834175aa4c" targetNamespace="http://schemas.microsoft.com/office/2006/metadata/properties" ma:root="true" ma:fieldsID="27a258ef00d1ac1317186c23e35b0ad2" ns3:_="" ns4:_="">
    <xsd:import namespace="702295f3-b47e-44f8-ac86-aa4ed9464ab6"/>
    <xsd:import namespace="25ac1f27-c688-409d-9eb4-0b834175aa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295f3-b47e-44f8-ac86-aa4ed9464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c1f27-c688-409d-9eb4-0b834175aa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EE458-55CB-43D7-B14F-51EB5233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295f3-b47e-44f8-ac86-aa4ed9464ab6"/>
    <ds:schemaRef ds:uri="25ac1f27-c688-409d-9eb4-0b834175a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46ADD-8F58-4CB3-915C-FD5AF08910A5}">
  <ds:schemaRefs>
    <ds:schemaRef ds:uri="http://schemas.microsoft.com/sharepoint/v3/contenttype/forms"/>
  </ds:schemaRefs>
</ds:datastoreItem>
</file>

<file path=customXml/itemProps3.xml><?xml version="1.0" encoding="utf-8"?>
<ds:datastoreItem xmlns:ds="http://schemas.openxmlformats.org/officeDocument/2006/customXml" ds:itemID="{138E97D9-7004-45C8-9854-32502200D368}">
  <ds:schemaRefs>
    <ds:schemaRef ds:uri="http://schemas.microsoft.com/office/infopath/2007/PartnerControls"/>
    <ds:schemaRef ds:uri="http://schemas.microsoft.com/office/2006/documentManagement/types"/>
    <ds:schemaRef ds:uri="702295f3-b47e-44f8-ac86-aa4ed9464ab6"/>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5ac1f27-c688-409d-9eb4-0b834175aa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O'Malley</dc:creator>
  <cp:keywords/>
  <dc:description/>
  <cp:lastModifiedBy>Kathi Kozik</cp:lastModifiedBy>
  <cp:revision>2</cp:revision>
  <dcterms:created xsi:type="dcterms:W3CDTF">2020-02-18T23:57:00Z</dcterms:created>
  <dcterms:modified xsi:type="dcterms:W3CDTF">2020-02-18T23:57:00Z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0x010100033543DF8884E34488383CDB7ED91365</vt:lpwstr>
  </property>
</Properties>
</file>