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46" w:type="dxa"/>
        <w:tblBorders>
          <w:top w:val="single" w:sz="6" w:space="0" w:color="DDDDDD"/>
          <w:left w:val="single" w:sz="6" w:space="0" w:color="DDDDDD"/>
          <w:bottom w:val="single" w:sz="6" w:space="0" w:color="DDDDDD"/>
          <w:right w:val="single" w:sz="6" w:space="0" w:color="DDDDDD"/>
        </w:tblBorders>
        <w:shd w:val="clear" w:color="auto" w:fill="FAFAFA"/>
        <w:tblCellMar>
          <w:left w:w="0" w:type="dxa"/>
          <w:right w:w="0" w:type="dxa"/>
        </w:tblCellMar>
        <w:tblLook w:val="04A0" w:firstRow="1" w:lastRow="0" w:firstColumn="1" w:lastColumn="0" w:noHBand="0" w:noVBand="1"/>
      </w:tblPr>
      <w:tblGrid>
        <w:gridCol w:w="9046"/>
      </w:tblGrid>
      <w:tr w:rsidR="005667AA" w:rsidRPr="00BE0ACB" w14:paraId="2E494BC5" w14:textId="77777777" w:rsidTr="004F04F1">
        <w:tc>
          <w:tcPr>
            <w:tcW w:w="0" w:type="auto"/>
            <w:tcBorders>
              <w:top w:val="dotted" w:sz="6" w:space="0" w:color="D3D3D3"/>
              <w:left w:val="dotted" w:sz="6" w:space="0" w:color="D3D3D3"/>
              <w:bottom w:val="dotted" w:sz="6" w:space="0" w:color="D3D3D3"/>
              <w:right w:val="dotted" w:sz="6" w:space="0" w:color="D3D3D3"/>
            </w:tcBorders>
            <w:shd w:val="clear" w:color="auto" w:fill="FAFAFA"/>
            <w:hideMark/>
          </w:tcPr>
          <w:tbl>
            <w:tblPr>
              <w:tblW w:w="5000" w:type="pct"/>
              <w:jc w:val="center"/>
              <w:tblBorders>
                <w:top w:val="dotted" w:sz="6" w:space="0" w:color="D3D3D3"/>
                <w:left w:val="dotted" w:sz="6" w:space="0" w:color="D3D3D3"/>
                <w:bottom w:val="single" w:sz="6" w:space="0" w:color="CCCCCC"/>
                <w:right w:val="dotted" w:sz="6" w:space="0" w:color="D3D3D3"/>
              </w:tblBorders>
              <w:shd w:val="clear" w:color="auto" w:fill="FFFFFF"/>
              <w:tblCellMar>
                <w:left w:w="0" w:type="dxa"/>
                <w:right w:w="0" w:type="dxa"/>
              </w:tblCellMar>
              <w:tblLook w:val="04A0" w:firstRow="1" w:lastRow="0" w:firstColumn="1" w:lastColumn="0" w:noHBand="0" w:noVBand="1"/>
            </w:tblPr>
            <w:tblGrid>
              <w:gridCol w:w="9015"/>
            </w:tblGrid>
            <w:tr w:rsidR="005667AA" w:rsidRPr="00BE0ACB" w14:paraId="17B2BC71" w14:textId="77777777" w:rsidTr="004F04F1">
              <w:trPr>
                <w:jc w:val="center"/>
              </w:trPr>
              <w:tc>
                <w:tcPr>
                  <w:tcW w:w="0" w:type="auto"/>
                  <w:shd w:val="clear" w:color="auto" w:fill="FFFFFF"/>
                  <w:vAlign w:val="center"/>
                  <w:hideMark/>
                </w:tcPr>
                <w:p w14:paraId="7B12B4E5" w14:textId="77777777" w:rsidR="005667AA" w:rsidRPr="00BE0ACB" w:rsidRDefault="005667AA" w:rsidP="004F04F1">
                  <w:pPr>
                    <w:spacing w:after="0" w:line="240" w:lineRule="auto"/>
                    <w:rPr>
                      <w:rFonts w:ascii="Times New Roman" w:eastAsia="Times New Roman" w:hAnsi="Times New Roman" w:cs="Times New Roman"/>
                      <w:kern w:val="0"/>
                      <w:sz w:val="24"/>
                      <w:szCs w:val="24"/>
                      <w14:ligatures w14:val="none"/>
                    </w:rPr>
                  </w:pPr>
                </w:p>
              </w:tc>
            </w:tr>
          </w:tbl>
          <w:p w14:paraId="3EF3E948" w14:textId="77777777" w:rsidR="005667AA" w:rsidRPr="00BE0ACB" w:rsidRDefault="005667AA" w:rsidP="004F04F1">
            <w:pPr>
              <w:spacing w:after="0" w:line="240" w:lineRule="auto"/>
              <w:jc w:val="center"/>
              <w:rPr>
                <w:rFonts w:ascii="Arial" w:eastAsia="Times New Roman" w:hAnsi="Arial" w:cs="Arial"/>
                <w:color w:val="222222"/>
                <w:kern w:val="0"/>
                <w:sz w:val="18"/>
                <w:szCs w:val="18"/>
                <w14:ligatures w14:val="none"/>
              </w:rPr>
            </w:pPr>
          </w:p>
        </w:tc>
      </w:tr>
      <w:tr w:rsidR="005667AA" w:rsidRPr="00BE0ACB" w14:paraId="26C51EDD" w14:textId="77777777" w:rsidTr="004F04F1">
        <w:tc>
          <w:tcPr>
            <w:tcW w:w="0" w:type="auto"/>
            <w:tcBorders>
              <w:top w:val="dotted" w:sz="6" w:space="0" w:color="D3D3D3"/>
              <w:left w:val="dotted" w:sz="6" w:space="0" w:color="D3D3D3"/>
              <w:bottom w:val="dotted" w:sz="6" w:space="0" w:color="D3D3D3"/>
              <w:right w:val="dotted" w:sz="6" w:space="0" w:color="D3D3D3"/>
            </w:tcBorders>
            <w:shd w:val="clear" w:color="auto" w:fill="FAFAFA"/>
            <w:hideMark/>
          </w:tcPr>
          <w:tbl>
            <w:tblPr>
              <w:tblW w:w="5000" w:type="pct"/>
              <w:jc w:val="center"/>
              <w:tblBorders>
                <w:top w:val="dotted" w:sz="6" w:space="0" w:color="D3D3D3"/>
                <w:left w:val="dotted" w:sz="6" w:space="0" w:color="D3D3D3"/>
                <w:bottom w:val="single" w:sz="6" w:space="0" w:color="CCCCCC"/>
                <w:right w:val="dotted" w:sz="6" w:space="0" w:color="D3D3D3"/>
              </w:tblBorders>
              <w:shd w:val="clear" w:color="auto" w:fill="FFFFFF"/>
              <w:tblCellMar>
                <w:left w:w="0" w:type="dxa"/>
                <w:right w:w="0" w:type="dxa"/>
              </w:tblCellMar>
              <w:tblLook w:val="04A0" w:firstRow="1" w:lastRow="0" w:firstColumn="1" w:lastColumn="0" w:noHBand="0" w:noVBand="1"/>
            </w:tblPr>
            <w:tblGrid>
              <w:gridCol w:w="9015"/>
            </w:tblGrid>
            <w:tr w:rsidR="005667AA" w:rsidRPr="00BE0ACB" w14:paraId="29B16E0B" w14:textId="77777777" w:rsidTr="004F04F1">
              <w:trPr>
                <w:jc w:val="center"/>
              </w:trPr>
              <w:tc>
                <w:tcPr>
                  <w:tcW w:w="0" w:type="auto"/>
                  <w:tcBorders>
                    <w:top w:val="dotted" w:sz="6" w:space="0" w:color="D3D3D3"/>
                    <w:left w:val="dotted" w:sz="6" w:space="0" w:color="D3D3D3"/>
                    <w:bottom w:val="dotted" w:sz="6" w:space="0" w:color="D3D3D3"/>
                    <w:right w:val="dotted" w:sz="6" w:space="0" w:color="D3D3D3"/>
                  </w:tcBorders>
                  <w:shd w:val="clear" w:color="auto" w:fill="FFFFFF"/>
                  <w:vAlign w:val="center"/>
                  <w:hideMark/>
                </w:tcPr>
                <w:p w14:paraId="4CEC8B86" w14:textId="77777777" w:rsidR="005667AA" w:rsidRPr="00BE0ACB" w:rsidRDefault="005667AA" w:rsidP="004F04F1">
                  <w:pPr>
                    <w:spacing w:after="0" w:line="390" w:lineRule="atLeast"/>
                    <w:rPr>
                      <w:rFonts w:ascii="Helvetica" w:eastAsia="Times New Roman" w:hAnsi="Helvetica" w:cs="Helvetica"/>
                      <w:b/>
                      <w:bCs/>
                      <w:color w:val="505050"/>
                      <w:kern w:val="0"/>
                      <w:sz w:val="30"/>
                      <w:szCs w:val="30"/>
                      <w14:ligatures w14:val="none"/>
                    </w:rPr>
                  </w:pPr>
                  <w:r w:rsidRPr="00BE0ACB">
                    <w:rPr>
                      <w:rFonts w:ascii="Helvetica" w:eastAsia="Times New Roman" w:hAnsi="Helvetica" w:cs="Helvetica"/>
                      <w:b/>
                      <w:bCs/>
                      <w:noProof/>
                      <w:color w:val="505050"/>
                      <w:kern w:val="0"/>
                      <w:sz w:val="30"/>
                      <w:szCs w:val="30"/>
                      <w14:ligatures w14:val="none"/>
                    </w:rPr>
                    <w:drawing>
                      <wp:inline distT="0" distB="0" distL="0" distR="0" wp14:anchorId="11104FAE" wp14:editId="39CD9376">
                        <wp:extent cx="5715000" cy="1428750"/>
                        <wp:effectExtent l="0" t="0" r="0" b="0"/>
                        <wp:docPr id="1" name="Picture 1" descr="A purple and orang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and orange background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1428750"/>
                                </a:xfrm>
                                <a:prstGeom prst="rect">
                                  <a:avLst/>
                                </a:prstGeom>
                                <a:noFill/>
                                <a:ln>
                                  <a:noFill/>
                                </a:ln>
                              </pic:spPr>
                            </pic:pic>
                          </a:graphicData>
                        </a:graphic>
                      </wp:inline>
                    </w:drawing>
                  </w:r>
                </w:p>
              </w:tc>
            </w:tr>
            <w:tr w:rsidR="005667AA" w:rsidRPr="00BE0ACB" w14:paraId="6326A088" w14:textId="77777777" w:rsidTr="004F04F1">
              <w:trPr>
                <w:jc w:val="center"/>
              </w:trPr>
              <w:tc>
                <w:tcPr>
                  <w:tcW w:w="0" w:type="auto"/>
                  <w:tcBorders>
                    <w:top w:val="dotted" w:sz="6" w:space="0" w:color="D3D3D3"/>
                    <w:left w:val="dotted" w:sz="6" w:space="0" w:color="D3D3D3"/>
                    <w:bottom w:val="dotted" w:sz="6" w:space="0" w:color="D3D3D3"/>
                    <w:right w:val="dotted" w:sz="6" w:space="0" w:color="D3D3D3"/>
                  </w:tcBorders>
                  <w:shd w:val="clear" w:color="auto" w:fill="FFFFFF"/>
                  <w:vAlign w:val="center"/>
                  <w:hideMark/>
                </w:tcPr>
                <w:p w14:paraId="16D77816" w14:textId="77777777" w:rsidR="005667AA" w:rsidRPr="00BE0ACB" w:rsidRDefault="005667AA" w:rsidP="004F04F1">
                  <w:pPr>
                    <w:spacing w:after="0" w:line="390" w:lineRule="atLeast"/>
                    <w:rPr>
                      <w:rFonts w:ascii="Helvetica" w:eastAsia="Times New Roman" w:hAnsi="Helvetica" w:cs="Helvetica"/>
                      <w:b/>
                      <w:bCs/>
                      <w:color w:val="505050"/>
                      <w:kern w:val="0"/>
                      <w:sz w:val="30"/>
                      <w:szCs w:val="30"/>
                      <w14:ligatures w14:val="none"/>
                    </w:rPr>
                  </w:pPr>
                </w:p>
              </w:tc>
            </w:tr>
          </w:tbl>
          <w:p w14:paraId="5BE9789E" w14:textId="77777777" w:rsidR="005667AA" w:rsidRPr="00BE0ACB" w:rsidRDefault="005667AA" w:rsidP="004F04F1">
            <w:pPr>
              <w:spacing w:after="0" w:line="240" w:lineRule="auto"/>
              <w:jc w:val="center"/>
              <w:rPr>
                <w:rFonts w:ascii="Arial" w:eastAsia="Times New Roman" w:hAnsi="Arial" w:cs="Arial"/>
                <w:color w:val="222222"/>
                <w:kern w:val="0"/>
                <w:sz w:val="18"/>
                <w:szCs w:val="18"/>
                <w14:ligatures w14:val="none"/>
              </w:rPr>
            </w:pPr>
          </w:p>
        </w:tc>
      </w:tr>
      <w:tr w:rsidR="005667AA" w:rsidRPr="00BE0ACB" w14:paraId="2CA18294" w14:textId="77777777" w:rsidTr="004F04F1">
        <w:tc>
          <w:tcPr>
            <w:tcW w:w="0" w:type="auto"/>
            <w:tcBorders>
              <w:top w:val="dotted" w:sz="6" w:space="0" w:color="D3D3D3"/>
              <w:left w:val="dotted" w:sz="6" w:space="0" w:color="D3D3D3"/>
              <w:bottom w:val="dotted" w:sz="6" w:space="0" w:color="D3D3D3"/>
              <w:right w:val="dotted" w:sz="6" w:space="0" w:color="D3D3D3"/>
            </w:tcBorders>
            <w:shd w:val="clear" w:color="auto" w:fill="FAFAFA"/>
            <w:hideMark/>
          </w:tcPr>
          <w:tbl>
            <w:tblPr>
              <w:tblW w:w="5000" w:type="pct"/>
              <w:jc w:val="center"/>
              <w:tblBorders>
                <w:top w:val="single" w:sz="6" w:space="0" w:color="FFFFFF"/>
                <w:left w:val="dotted" w:sz="6" w:space="0" w:color="D3D3D3"/>
                <w:bottom w:val="single" w:sz="6" w:space="0" w:color="CCCCCC"/>
                <w:right w:val="dotted" w:sz="6" w:space="0" w:color="D3D3D3"/>
              </w:tblBorders>
              <w:shd w:val="clear" w:color="auto" w:fill="FFFFFF"/>
              <w:tblCellMar>
                <w:left w:w="0" w:type="dxa"/>
                <w:right w:w="0" w:type="dxa"/>
              </w:tblCellMar>
              <w:tblLook w:val="04A0" w:firstRow="1" w:lastRow="0" w:firstColumn="1" w:lastColumn="0" w:noHBand="0" w:noVBand="1"/>
            </w:tblPr>
            <w:tblGrid>
              <w:gridCol w:w="9015"/>
            </w:tblGrid>
            <w:tr w:rsidR="005667AA" w:rsidRPr="00BE0ACB" w14:paraId="26CD0B51" w14:textId="77777777" w:rsidTr="004F04F1">
              <w:trPr>
                <w:jc w:val="center"/>
              </w:trPr>
              <w:tc>
                <w:tcPr>
                  <w:tcW w:w="0" w:type="auto"/>
                  <w:tcBorders>
                    <w:top w:val="dotted" w:sz="6" w:space="0" w:color="D3D3D3"/>
                    <w:left w:val="dotted" w:sz="6" w:space="0" w:color="D3D3D3"/>
                    <w:bottom w:val="dotted" w:sz="6" w:space="0" w:color="D3D3D3"/>
                    <w:right w:val="dotted" w:sz="6" w:space="0" w:color="D3D3D3"/>
                  </w:tcBorders>
                  <w:shd w:val="clear" w:color="auto" w:fill="FFFFFF"/>
                  <w:tcMar>
                    <w:top w:w="0" w:type="dxa"/>
                    <w:left w:w="0" w:type="dxa"/>
                    <w:bottom w:w="0" w:type="dxa"/>
                    <w:right w:w="270" w:type="dxa"/>
                  </w:tcMar>
                  <w:hideMark/>
                </w:tcPr>
                <w:p w14:paraId="733DD97A" w14:textId="77777777" w:rsidR="005667AA" w:rsidRPr="00BE0ACB" w:rsidRDefault="005667AA" w:rsidP="004F04F1">
                  <w:pPr>
                    <w:spacing w:after="0" w:line="240" w:lineRule="auto"/>
                    <w:rPr>
                      <w:rFonts w:ascii="Times New Roman" w:eastAsia="Times New Roman" w:hAnsi="Times New Roman" w:cs="Times New Roman"/>
                      <w:kern w:val="0"/>
                      <w:sz w:val="24"/>
                      <w:szCs w:val="24"/>
                      <w14:ligatures w14:val="none"/>
                    </w:rPr>
                  </w:pPr>
                  <w:r w:rsidRPr="00BE0ACB">
                    <w:rPr>
                      <w:rFonts w:ascii="Times New Roman" w:eastAsia="Times New Roman" w:hAnsi="Times New Roman" w:cs="Times New Roman"/>
                      <w:kern w:val="0"/>
                      <w:sz w:val="24"/>
                      <w:szCs w:val="24"/>
                      <w14:ligatures w14:val="none"/>
                    </w:rPr>
                    <w:pict w14:anchorId="0EBCFADE">
                      <v:rect id="_x0000_i1025" style="width:0;height:1.5pt" o:hralign="center" o:hrstd="t" o:hr="t" fillcolor="#a0a0a0" stroked="f"/>
                    </w:pict>
                  </w:r>
                </w:p>
              </w:tc>
            </w:tr>
            <w:tr w:rsidR="005667AA" w:rsidRPr="00BE0ACB" w14:paraId="7B7272D8" w14:textId="77777777" w:rsidTr="004F04F1">
              <w:trPr>
                <w:jc w:val="center"/>
              </w:trPr>
              <w:tc>
                <w:tcPr>
                  <w:tcW w:w="0" w:type="auto"/>
                  <w:tcBorders>
                    <w:top w:val="dotted" w:sz="6" w:space="0" w:color="D3D3D3"/>
                    <w:left w:val="dotted" w:sz="6" w:space="0" w:color="D3D3D3"/>
                    <w:bottom w:val="dotted" w:sz="6" w:space="0" w:color="D3D3D3"/>
                    <w:right w:val="dotted" w:sz="6" w:space="0" w:color="D3D3D3"/>
                  </w:tcBorders>
                  <w:shd w:val="clear" w:color="auto" w:fill="FFFFFF"/>
                  <w:tcMar>
                    <w:top w:w="300" w:type="dxa"/>
                    <w:left w:w="300" w:type="dxa"/>
                    <w:bottom w:w="300" w:type="dxa"/>
                    <w:right w:w="300" w:type="dxa"/>
                  </w:tcMar>
                  <w:hideMark/>
                </w:tcPr>
                <w:p w14:paraId="33D025A8" w14:textId="5BF2FFEB" w:rsidR="005667AA" w:rsidRPr="00BE0ACB" w:rsidRDefault="005667AA" w:rsidP="004F04F1">
                  <w:pPr>
                    <w:spacing w:after="0" w:line="390" w:lineRule="atLeast"/>
                    <w:outlineLvl w:val="1"/>
                    <w:rPr>
                      <w:rFonts w:ascii="Helvetica" w:eastAsia="Times New Roman" w:hAnsi="Helvetica" w:cs="Helvetica"/>
                      <w:b/>
                      <w:bCs/>
                      <w:kern w:val="0"/>
                      <w:sz w:val="36"/>
                      <w:szCs w:val="36"/>
                      <w14:ligatures w14:val="none"/>
                    </w:rPr>
                  </w:pPr>
                  <w:r>
                    <w:rPr>
                      <w:rFonts w:ascii="Helvetica" w:eastAsia="Times New Roman" w:hAnsi="Helvetica" w:cs="Helvetica"/>
                      <w:b/>
                      <w:bCs/>
                      <w:color w:val="202020"/>
                      <w:kern w:val="0"/>
                      <w:sz w:val="30"/>
                      <w:szCs w:val="30"/>
                      <w14:ligatures w14:val="none"/>
                    </w:rPr>
                    <w:t>Maintaining Contacts &amp; Visits</w:t>
                  </w:r>
                </w:p>
                <w:tbl>
                  <w:tblPr>
                    <w:tblW w:w="5000" w:type="pct"/>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8399"/>
                  </w:tblGrid>
                  <w:tr w:rsidR="005667AA" w:rsidRPr="00BE0ACB" w14:paraId="435B44D3" w14:textId="77777777" w:rsidTr="004F04F1">
                    <w:tc>
                      <w:tcPr>
                        <w:tcW w:w="0" w:type="auto"/>
                        <w:tcBorders>
                          <w:top w:val="dotted" w:sz="6" w:space="0" w:color="D3D3D3"/>
                          <w:left w:val="dotted" w:sz="6" w:space="0" w:color="D3D3D3"/>
                          <w:bottom w:val="dotted" w:sz="6" w:space="0" w:color="D3D3D3"/>
                          <w:right w:val="dotted" w:sz="6" w:space="0" w:color="D3D3D3"/>
                        </w:tcBorders>
                        <w:tcMar>
                          <w:top w:w="0" w:type="dxa"/>
                          <w:left w:w="0" w:type="dxa"/>
                          <w:bottom w:w="0" w:type="dxa"/>
                          <w:right w:w="270" w:type="dxa"/>
                        </w:tcMar>
                        <w:hideMark/>
                      </w:tcPr>
                      <w:p w14:paraId="4B1E3CFE" w14:textId="77777777" w:rsidR="005667AA" w:rsidRPr="005667AA" w:rsidRDefault="005667AA" w:rsidP="005667AA">
                        <w:pPr>
                          <w:spacing w:after="0" w:line="390" w:lineRule="atLeast"/>
                          <w:rPr>
                            <w:rFonts w:ascii="Helvetica" w:eastAsia="Times New Roman" w:hAnsi="Helvetica" w:cs="Helvetica"/>
                            <w:kern w:val="0"/>
                            <w:sz w:val="24"/>
                            <w:szCs w:val="24"/>
                            <w14:ligatures w14:val="none"/>
                          </w:rPr>
                        </w:pPr>
                        <w:r w:rsidRPr="005667AA">
                          <w:rPr>
                            <w:rFonts w:ascii="Helvetica" w:eastAsia="Times New Roman" w:hAnsi="Helvetica" w:cs="Helvetica"/>
                            <w:kern w:val="0"/>
                            <w:sz w:val="24"/>
                            <w:szCs w:val="24"/>
                            <w14:ligatures w14:val="none"/>
                          </w:rPr>
                          <w:t>We are approaching the halfway point of our program year and the holiday season! We want to thank you for your hard work in supporting our students so far. Your role as Compliance Coordinator is imperative to the success of your team in contacts &amp; visit compliance, leading to less support issue &amp; moves.  </w:t>
                        </w:r>
                      </w:p>
                      <w:p w14:paraId="6216B343" w14:textId="77777777" w:rsidR="005667AA" w:rsidRPr="005667AA" w:rsidRDefault="005667AA" w:rsidP="005667AA">
                        <w:pPr>
                          <w:spacing w:after="0" w:line="390" w:lineRule="atLeast"/>
                          <w:rPr>
                            <w:rFonts w:ascii="Helvetica" w:eastAsia="Times New Roman" w:hAnsi="Helvetica" w:cs="Helvetica"/>
                            <w:kern w:val="0"/>
                            <w:sz w:val="24"/>
                            <w:szCs w:val="24"/>
                            <w14:ligatures w14:val="none"/>
                          </w:rPr>
                        </w:pPr>
                        <w:r w:rsidRPr="005667AA">
                          <w:rPr>
                            <w:rFonts w:ascii="Helvetica" w:eastAsia="Times New Roman" w:hAnsi="Helvetica" w:cs="Helvetica"/>
                            <w:kern w:val="0"/>
                            <w:sz w:val="24"/>
                            <w:szCs w:val="24"/>
                            <w14:ligatures w14:val="none"/>
                          </w:rPr>
                          <w:t> </w:t>
                        </w:r>
                      </w:p>
                      <w:p w14:paraId="1BE80D20" w14:textId="77777777" w:rsidR="005667AA" w:rsidRPr="005667AA" w:rsidRDefault="005667AA" w:rsidP="005667AA">
                        <w:pPr>
                          <w:spacing w:after="0" w:line="390" w:lineRule="atLeast"/>
                          <w:rPr>
                            <w:rFonts w:ascii="Helvetica" w:eastAsia="Times New Roman" w:hAnsi="Helvetica" w:cs="Helvetica"/>
                            <w:kern w:val="0"/>
                            <w:sz w:val="24"/>
                            <w:szCs w:val="24"/>
                            <w14:ligatures w14:val="none"/>
                          </w:rPr>
                        </w:pPr>
                        <w:r w:rsidRPr="005667AA">
                          <w:rPr>
                            <w:rFonts w:ascii="Helvetica" w:eastAsia="Times New Roman" w:hAnsi="Helvetica" w:cs="Helvetica"/>
                            <w:kern w:val="0"/>
                            <w:sz w:val="24"/>
                            <w:szCs w:val="24"/>
                            <w14:ligatures w14:val="none"/>
                          </w:rPr>
                          <w:t>As we welcome in the holiday season, we encourage you to check in with your liaisons about what is required of them during this period. This is the time of year that we see a drop in contact &amp; visit compliance and an increase in non-compliant moves related to support issues and holiday travel. </w:t>
                        </w:r>
                      </w:p>
                      <w:p w14:paraId="67C364CC" w14:textId="77777777" w:rsidR="005667AA" w:rsidRPr="00BE0ACB" w:rsidRDefault="005667AA" w:rsidP="004F04F1">
                        <w:pPr>
                          <w:spacing w:after="0" w:line="240" w:lineRule="auto"/>
                          <w:rPr>
                            <w:rFonts w:ascii="Times New Roman" w:eastAsia="Times New Roman" w:hAnsi="Times New Roman" w:cs="Times New Roman"/>
                            <w:color w:val="505050"/>
                            <w:kern w:val="0"/>
                            <w:sz w:val="21"/>
                            <w:szCs w:val="21"/>
                            <w14:ligatures w14:val="none"/>
                          </w:rPr>
                        </w:pPr>
                      </w:p>
                      <w:p w14:paraId="4DFECF15" w14:textId="77777777" w:rsidR="005667AA" w:rsidRPr="00BE0ACB" w:rsidRDefault="005667AA" w:rsidP="004F04F1">
                        <w:pPr>
                          <w:spacing w:after="0" w:line="240" w:lineRule="auto"/>
                          <w:rPr>
                            <w:rFonts w:ascii="Times New Roman" w:eastAsia="Times New Roman" w:hAnsi="Times New Roman" w:cs="Times New Roman"/>
                            <w:color w:val="505050"/>
                            <w:kern w:val="0"/>
                            <w:sz w:val="21"/>
                            <w:szCs w:val="21"/>
                            <w14:ligatures w14:val="none"/>
                          </w:rPr>
                        </w:pPr>
                        <w:r w:rsidRPr="00BE0ACB">
                          <w:rPr>
                            <w:rFonts w:ascii="Times New Roman" w:eastAsia="Times New Roman" w:hAnsi="Times New Roman" w:cs="Times New Roman"/>
                            <w:color w:val="505050"/>
                            <w:kern w:val="0"/>
                            <w:sz w:val="21"/>
                            <w:szCs w:val="21"/>
                            <w14:ligatures w14:val="none"/>
                          </w:rPr>
                          <w:pict w14:anchorId="02F0D897">
                            <v:rect id="_x0000_i1026" style="width:0;height:1.5pt" o:hralign="center" o:hrstd="t" o:hr="t" fillcolor="#a0a0a0" stroked="f"/>
                          </w:pict>
                        </w:r>
                      </w:p>
                    </w:tc>
                  </w:tr>
                </w:tbl>
                <w:p w14:paraId="1F6C3795" w14:textId="77777777" w:rsidR="005667AA" w:rsidRPr="00BE0ACB" w:rsidRDefault="005667AA" w:rsidP="004F04F1">
                  <w:pPr>
                    <w:spacing w:after="0" w:line="315" w:lineRule="atLeast"/>
                    <w:rPr>
                      <w:rFonts w:ascii="Helvetica" w:eastAsia="Times New Roman" w:hAnsi="Helvetica" w:cs="Helvetica"/>
                      <w:kern w:val="0"/>
                      <w:sz w:val="24"/>
                      <w:szCs w:val="24"/>
                      <w14:ligatures w14:val="none"/>
                    </w:rPr>
                  </w:pPr>
                  <w:r w:rsidRPr="00BE0ACB">
                    <w:rPr>
                      <w:rFonts w:ascii="Helvetica" w:eastAsia="Times New Roman" w:hAnsi="Helvetica" w:cs="Helvetica"/>
                      <w:color w:val="505050"/>
                      <w:kern w:val="0"/>
                      <w:sz w:val="21"/>
                      <w:szCs w:val="21"/>
                      <w14:ligatures w14:val="none"/>
                    </w:rPr>
                    <w:t> </w:t>
                  </w:r>
                </w:p>
                <w:tbl>
                  <w:tblPr>
                    <w:tblW w:w="5000" w:type="pct"/>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8399"/>
                  </w:tblGrid>
                  <w:tr w:rsidR="005667AA" w:rsidRPr="00BE0ACB" w14:paraId="4753B99F" w14:textId="77777777" w:rsidTr="004F04F1">
                    <w:trPr>
                      <w:tblCellSpacing w:w="0" w:type="dxa"/>
                    </w:trPr>
                    <w:tc>
                      <w:tcPr>
                        <w:tcW w:w="0" w:type="auto"/>
                        <w:vAlign w:val="center"/>
                        <w:hideMark/>
                      </w:tcPr>
                      <w:p w14:paraId="159D1C4F" w14:textId="77777777" w:rsidR="005667AA" w:rsidRPr="00BE0ACB" w:rsidRDefault="005667AA" w:rsidP="004F04F1">
                        <w:pPr>
                          <w:spacing w:after="0" w:line="315" w:lineRule="atLeast"/>
                          <w:rPr>
                            <w:rFonts w:ascii="Helvetica" w:eastAsia="Times New Roman" w:hAnsi="Helvetica" w:cs="Helvetica"/>
                            <w:kern w:val="0"/>
                            <w:sz w:val="24"/>
                            <w:szCs w:val="24"/>
                            <w14:ligatures w14:val="none"/>
                          </w:rPr>
                        </w:pPr>
                      </w:p>
                    </w:tc>
                  </w:tr>
                </w:tbl>
                <w:p w14:paraId="609D7869" w14:textId="1450C898" w:rsidR="00936667" w:rsidRPr="00BE0ACB" w:rsidRDefault="005667AA" w:rsidP="004F04F1">
                  <w:pPr>
                    <w:spacing w:after="0" w:line="390" w:lineRule="atLeast"/>
                    <w:outlineLvl w:val="1"/>
                    <w:rPr>
                      <w:rFonts w:ascii="Helvetica" w:eastAsia="Times New Roman" w:hAnsi="Helvetica" w:cs="Helvetica"/>
                      <w:b/>
                      <w:bCs/>
                      <w:color w:val="202020"/>
                      <w:kern w:val="0"/>
                      <w:sz w:val="30"/>
                      <w:szCs w:val="30"/>
                      <w14:ligatures w14:val="none"/>
                    </w:rPr>
                  </w:pPr>
                  <w:r>
                    <w:rPr>
                      <w:rFonts w:ascii="Helvetica" w:eastAsia="Times New Roman" w:hAnsi="Helvetica" w:cs="Helvetica"/>
                      <w:b/>
                      <w:bCs/>
                      <w:color w:val="202020"/>
                      <w:kern w:val="0"/>
                      <w:sz w:val="30"/>
                      <w:szCs w:val="30"/>
                      <w14:ligatures w14:val="none"/>
                    </w:rPr>
                    <w:t>Winter Reminders</w:t>
                  </w:r>
                </w:p>
                <w:p w14:paraId="0FE11868" w14:textId="00A6690E" w:rsidR="005667AA" w:rsidRDefault="005667AA" w:rsidP="004F04F1">
                  <w:pPr>
                    <w:spacing w:after="0" w:line="315" w:lineRule="atLeast"/>
                    <w:rPr>
                      <w:rFonts w:ascii="Helvetica" w:eastAsia="Times New Roman" w:hAnsi="Helvetica" w:cs="Helvetica"/>
                      <w:kern w:val="0"/>
                      <w:sz w:val="24"/>
                      <w:szCs w:val="24"/>
                      <w14:ligatures w14:val="none"/>
                    </w:rPr>
                  </w:pPr>
                  <w:r w:rsidRPr="005667AA">
                    <w:rPr>
                      <w:rFonts w:ascii="Helvetica" w:eastAsia="Times New Roman" w:hAnsi="Helvetica" w:cs="Helvetica"/>
                      <w:b/>
                      <w:bCs/>
                      <w:kern w:val="0"/>
                      <w:sz w:val="24"/>
                      <w:szCs w:val="24"/>
                      <w14:ligatures w14:val="none"/>
                    </w:rPr>
                    <w:t>Fall In-Person Host Family Contact</w:t>
                  </w:r>
                  <w:r w:rsidRPr="005667AA">
                    <w:rPr>
                      <w:rFonts w:ascii="Helvetica" w:eastAsia="Times New Roman" w:hAnsi="Helvetica" w:cs="Helvetica"/>
                      <w:kern w:val="0"/>
                      <w:sz w:val="24"/>
                      <w:szCs w:val="24"/>
                      <w14:ligatures w14:val="none"/>
                    </w:rPr>
                    <w:t>: liaisons must contact the host family once in the fall (prior to January 1</w:t>
                  </w:r>
                  <w:r w:rsidRPr="005667AA">
                    <w:rPr>
                      <w:rFonts w:ascii="Helvetica" w:eastAsia="Times New Roman" w:hAnsi="Helvetica" w:cs="Helvetica"/>
                      <w:kern w:val="0"/>
                      <w:sz w:val="24"/>
                      <w:szCs w:val="24"/>
                      <w:vertAlign w:val="superscript"/>
                      <w14:ligatures w14:val="none"/>
                    </w:rPr>
                    <w:t>st</w:t>
                  </w:r>
                  <w:r w:rsidRPr="005667AA">
                    <w:rPr>
                      <w:rFonts w:ascii="Helvetica" w:eastAsia="Times New Roman" w:hAnsi="Helvetica" w:cs="Helvetica"/>
                      <w:kern w:val="0"/>
                      <w:sz w:val="24"/>
                      <w:szCs w:val="24"/>
                      <w14:ligatures w14:val="none"/>
                    </w:rPr>
                    <w:t>) and once in the spring (after January 1</w:t>
                  </w:r>
                  <w:r w:rsidRPr="005667AA">
                    <w:rPr>
                      <w:rFonts w:ascii="Helvetica" w:eastAsia="Times New Roman" w:hAnsi="Helvetica" w:cs="Helvetica"/>
                      <w:kern w:val="0"/>
                      <w:sz w:val="24"/>
                      <w:szCs w:val="24"/>
                      <w:vertAlign w:val="superscript"/>
                      <w14:ligatures w14:val="none"/>
                    </w:rPr>
                    <w:t>st</w:t>
                  </w:r>
                  <w:r w:rsidRPr="005667AA">
                    <w:rPr>
                      <w:rFonts w:ascii="Helvetica" w:eastAsia="Times New Roman" w:hAnsi="Helvetica" w:cs="Helvetica"/>
                      <w:kern w:val="0"/>
                      <w:sz w:val="24"/>
                      <w:szCs w:val="24"/>
                      <w14:ligatures w14:val="none"/>
                    </w:rPr>
                    <w:t>). If any liaisons have not yet completed this in-person contact for the fall semester, please remind them to schedule and complete this asap.  </w:t>
                  </w:r>
                </w:p>
                <w:p w14:paraId="00D861F1" w14:textId="77777777" w:rsidR="00936667" w:rsidRDefault="00936667" w:rsidP="004F04F1">
                  <w:pPr>
                    <w:spacing w:after="0" w:line="315" w:lineRule="atLeast"/>
                    <w:rPr>
                      <w:rFonts w:ascii="Helvetica" w:eastAsia="Times New Roman" w:hAnsi="Helvetica" w:cs="Helvetica"/>
                      <w:kern w:val="0"/>
                      <w:sz w:val="24"/>
                      <w:szCs w:val="24"/>
                      <w14:ligatures w14:val="none"/>
                    </w:rPr>
                  </w:pPr>
                </w:p>
                <w:p w14:paraId="4C13DE57" w14:textId="059A0A04" w:rsidR="00936667" w:rsidRPr="00936667" w:rsidRDefault="00936667" w:rsidP="00936667">
                  <w:pPr>
                    <w:spacing w:after="0" w:line="315" w:lineRule="atLeast"/>
                    <w:rPr>
                      <w:rFonts w:ascii="Helvetica" w:eastAsia="Times New Roman" w:hAnsi="Helvetica" w:cs="Helvetica"/>
                      <w:kern w:val="0"/>
                      <w:sz w:val="24"/>
                      <w:szCs w:val="24"/>
                      <w14:ligatures w14:val="none"/>
                    </w:rPr>
                  </w:pPr>
                  <w:r w:rsidRPr="00936667">
                    <w:rPr>
                      <w:rFonts w:ascii="Helvetica" w:eastAsia="Times New Roman" w:hAnsi="Helvetica" w:cs="Helvetica"/>
                      <w:b/>
                      <w:bCs/>
                      <w:kern w:val="0"/>
                      <w:sz w:val="24"/>
                      <w:szCs w:val="24"/>
                      <w14:ligatures w14:val="none"/>
                    </w:rPr>
                    <w:t>January contacts for Semester Students</w:t>
                  </w:r>
                  <w:r w:rsidRPr="00936667">
                    <w:rPr>
                      <w:rFonts w:ascii="Helvetica" w:eastAsia="Times New Roman" w:hAnsi="Helvetica" w:cs="Helvetica"/>
                      <w:kern w:val="0"/>
                      <w:sz w:val="24"/>
                      <w:szCs w:val="24"/>
                      <w14:ligatures w14:val="none"/>
                    </w:rPr>
                    <w:t>:</w:t>
                  </w:r>
                  <w:r>
                    <w:rPr>
                      <w:rFonts w:ascii="Helvetica" w:eastAsia="Times New Roman" w:hAnsi="Helvetica" w:cs="Helvetica"/>
                      <w:kern w:val="0"/>
                      <w:sz w:val="24"/>
                      <w:szCs w:val="24"/>
                      <w14:ligatures w14:val="none"/>
                    </w:rPr>
                    <w:t xml:space="preserve"> </w:t>
                  </w:r>
                  <w:r w:rsidRPr="00936667">
                    <w:rPr>
                      <w:rFonts w:ascii="Helvetica" w:eastAsia="Times New Roman" w:hAnsi="Helvetica" w:cs="Helvetica"/>
                      <w:kern w:val="0"/>
                      <w:sz w:val="24"/>
                      <w:szCs w:val="24"/>
                      <w14:ligatures w14:val="none"/>
                    </w:rPr>
                    <w:t xml:space="preserve">For semester students </w:t>
                  </w:r>
                  <w:r w:rsidRPr="00936667">
                    <w:rPr>
                      <w:rFonts w:ascii="Helvetica" w:eastAsia="Times New Roman" w:hAnsi="Helvetica" w:cs="Helvetica"/>
                      <w:b/>
                      <w:bCs/>
                      <w:kern w:val="0"/>
                      <w:sz w:val="24"/>
                      <w:szCs w:val="24"/>
                      <w14:ligatures w14:val="none"/>
                    </w:rPr>
                    <w:t xml:space="preserve">departing </w:t>
                  </w:r>
                  <w:r w:rsidRPr="00936667">
                    <w:rPr>
                      <w:rFonts w:ascii="Helvetica" w:eastAsia="Times New Roman" w:hAnsi="Helvetica" w:cs="Helvetica"/>
                      <w:kern w:val="0"/>
                      <w:sz w:val="24"/>
                      <w:szCs w:val="24"/>
                      <w14:ligatures w14:val="none"/>
                    </w:rPr>
                    <w:t>in January, remember that contacts will still be required for that month even if their departure date is in early January.  </w:t>
                  </w:r>
                </w:p>
                <w:p w14:paraId="3145937C" w14:textId="77777777" w:rsidR="00936667" w:rsidRPr="00936667" w:rsidRDefault="00936667" w:rsidP="00936667">
                  <w:pPr>
                    <w:spacing w:after="0" w:line="315" w:lineRule="atLeast"/>
                    <w:rPr>
                      <w:rFonts w:ascii="Helvetica" w:eastAsia="Times New Roman" w:hAnsi="Helvetica" w:cs="Helvetica"/>
                      <w:kern w:val="0"/>
                      <w:sz w:val="24"/>
                      <w:szCs w:val="24"/>
                      <w14:ligatures w14:val="none"/>
                    </w:rPr>
                  </w:pPr>
                  <w:r w:rsidRPr="00936667">
                    <w:rPr>
                      <w:rFonts w:ascii="Helvetica" w:eastAsia="Times New Roman" w:hAnsi="Helvetica" w:cs="Helvetica"/>
                      <w:kern w:val="0"/>
                      <w:sz w:val="24"/>
                      <w:szCs w:val="24"/>
                      <w14:ligatures w14:val="none"/>
                    </w:rPr>
                    <w:t> </w:t>
                  </w:r>
                </w:p>
                <w:p w14:paraId="5537DAC1" w14:textId="3019E33C" w:rsidR="00936667" w:rsidRPr="00936667" w:rsidRDefault="00936667" w:rsidP="00936667">
                  <w:pPr>
                    <w:spacing w:after="0" w:line="315" w:lineRule="atLeast"/>
                    <w:rPr>
                      <w:rFonts w:ascii="Helvetica" w:eastAsia="Times New Roman" w:hAnsi="Helvetica" w:cs="Helvetica"/>
                      <w:kern w:val="0"/>
                      <w:sz w:val="24"/>
                      <w:szCs w:val="24"/>
                      <w14:ligatures w14:val="none"/>
                    </w:rPr>
                  </w:pPr>
                  <w:r w:rsidRPr="00936667">
                    <w:rPr>
                      <w:rFonts w:ascii="Helvetica" w:eastAsia="Times New Roman" w:hAnsi="Helvetica" w:cs="Helvetica"/>
                      <w:kern w:val="0"/>
                      <w:sz w:val="24"/>
                      <w:szCs w:val="24"/>
                      <w14:ligatures w14:val="none"/>
                    </w:rPr>
                    <w:t xml:space="preserve">For semester students </w:t>
                  </w:r>
                  <w:r w:rsidRPr="00936667">
                    <w:rPr>
                      <w:rFonts w:ascii="Helvetica" w:eastAsia="Times New Roman" w:hAnsi="Helvetica" w:cs="Helvetica"/>
                      <w:b/>
                      <w:bCs/>
                      <w:kern w:val="0"/>
                      <w:sz w:val="24"/>
                      <w:szCs w:val="24"/>
                      <w14:ligatures w14:val="none"/>
                    </w:rPr>
                    <w:t>arriving</w:t>
                  </w:r>
                  <w:r w:rsidRPr="00936667">
                    <w:rPr>
                      <w:rFonts w:ascii="Helvetica" w:eastAsia="Times New Roman" w:hAnsi="Helvetica" w:cs="Helvetica"/>
                      <w:kern w:val="0"/>
                      <w:sz w:val="24"/>
                      <w:szCs w:val="24"/>
                      <w14:ligatures w14:val="none"/>
                    </w:rPr>
                    <w:t xml:space="preserve"> in January, remember that the student must be contacted </w:t>
                  </w:r>
                  <w:r w:rsidRPr="00936667">
                    <w:rPr>
                      <w:rFonts w:ascii="Helvetica" w:eastAsia="Times New Roman" w:hAnsi="Helvetica" w:cs="Helvetica"/>
                      <w:b/>
                      <w:bCs/>
                      <w:kern w:val="0"/>
                      <w:sz w:val="24"/>
                      <w:szCs w:val="24"/>
                      <w14:ligatures w14:val="none"/>
                    </w:rPr>
                    <w:t xml:space="preserve">within the month of arrival, </w:t>
                  </w:r>
                  <w:r w:rsidRPr="00936667">
                    <w:rPr>
                      <w:rFonts w:ascii="Helvetica" w:eastAsia="Times New Roman" w:hAnsi="Helvetica" w:cs="Helvetica"/>
                      <w:kern w:val="0"/>
                      <w:sz w:val="24"/>
                      <w:szCs w:val="24"/>
                      <w14:ligatures w14:val="none"/>
                    </w:rPr>
                    <w:t>even if their arrival is January 31</w:t>
                  </w:r>
                  <w:r w:rsidRPr="00936667">
                    <w:rPr>
                      <w:rFonts w:ascii="Helvetica" w:eastAsia="Times New Roman" w:hAnsi="Helvetica" w:cs="Helvetica"/>
                      <w:kern w:val="0"/>
                      <w:sz w:val="24"/>
                      <w:szCs w:val="24"/>
                      <w:vertAlign w:val="superscript"/>
                      <w14:ligatures w14:val="none"/>
                    </w:rPr>
                    <w:t>st</w:t>
                  </w:r>
                  <w:r w:rsidRPr="00936667">
                    <w:rPr>
                      <w:rFonts w:ascii="Helvetica" w:eastAsia="Times New Roman" w:hAnsi="Helvetica" w:cs="Helvetica"/>
                      <w:kern w:val="0"/>
                      <w:sz w:val="24"/>
                      <w:szCs w:val="24"/>
                      <w14:ligatures w14:val="none"/>
                    </w:rPr>
                    <w:t xml:space="preserve">. We </w:t>
                  </w:r>
                  <w:r w:rsidRPr="00936667">
                    <w:rPr>
                      <w:rFonts w:ascii="Helvetica" w:eastAsia="Times New Roman" w:hAnsi="Helvetica" w:cs="Helvetica"/>
                      <w:kern w:val="0"/>
                      <w:sz w:val="24"/>
                      <w:szCs w:val="24"/>
                      <w14:ligatures w14:val="none"/>
                    </w:rPr>
                    <w:lastRenderedPageBreak/>
                    <w:t xml:space="preserve">encourage liaisons to complete a </w:t>
                  </w:r>
                  <w:hyperlink r:id="rId9" w:tgtFrame="_blank" w:history="1">
                    <w:r w:rsidRPr="00936667">
                      <w:rPr>
                        <w:rStyle w:val="Hyperlink"/>
                        <w:rFonts w:ascii="Helvetica" w:eastAsia="Times New Roman" w:hAnsi="Helvetica" w:cs="Helvetica"/>
                        <w:kern w:val="0"/>
                        <w:sz w:val="24"/>
                        <w:szCs w:val="24"/>
                        <w14:ligatures w14:val="none"/>
                      </w:rPr>
                      <w:t>1=4 visit</w:t>
                    </w:r>
                  </w:hyperlink>
                  <w:r w:rsidRPr="00936667">
                    <w:rPr>
                      <w:rFonts w:ascii="Helvetica" w:eastAsia="Times New Roman" w:hAnsi="Helvetica" w:cs="Helvetica"/>
                      <w:kern w:val="0"/>
                      <w:sz w:val="24"/>
                      <w:szCs w:val="24"/>
                      <w14:ligatures w14:val="none"/>
                    </w:rPr>
                    <w:t>. If possible, we recommend liaisons visit the student and host family in the home by January 31</w:t>
                  </w:r>
                  <w:r w:rsidRPr="00936667">
                    <w:rPr>
                      <w:rFonts w:ascii="Helvetica" w:eastAsia="Times New Roman" w:hAnsi="Helvetica" w:cs="Helvetica"/>
                      <w:kern w:val="0"/>
                      <w:sz w:val="24"/>
                      <w:szCs w:val="24"/>
                      <w:vertAlign w:val="superscript"/>
                      <w14:ligatures w14:val="none"/>
                    </w:rPr>
                    <w:t>st</w:t>
                  </w:r>
                  <w:r w:rsidRPr="00936667">
                    <w:rPr>
                      <w:rFonts w:ascii="Helvetica" w:eastAsia="Times New Roman" w:hAnsi="Helvetica" w:cs="Helvetica"/>
                      <w:kern w:val="0"/>
                      <w:sz w:val="24"/>
                      <w:szCs w:val="24"/>
                      <w14:ligatures w14:val="none"/>
                    </w:rPr>
                    <w:t>. This 1 visit will fulfill 4 requirements: the Student In-Person Contact, the 30- or 60-Day In-Home Visit, and the January Student and Host Family Monthly Contacts. </w:t>
                  </w:r>
                </w:p>
                <w:p w14:paraId="5AD00EBB" w14:textId="4E0732A5" w:rsidR="00936667" w:rsidRPr="00936667" w:rsidRDefault="00936667" w:rsidP="00936667">
                  <w:pPr>
                    <w:spacing w:after="0" w:line="315" w:lineRule="atLeast"/>
                    <w:jc w:val="center"/>
                    <w:rPr>
                      <w:rFonts w:ascii="Helvetica" w:eastAsia="Times New Roman" w:hAnsi="Helvetica" w:cs="Helvetica"/>
                      <w:kern w:val="0"/>
                      <w:sz w:val="24"/>
                      <w:szCs w:val="24"/>
                      <w14:ligatures w14:val="none"/>
                    </w:rPr>
                  </w:pPr>
                  <w:r w:rsidRPr="00936667">
                    <w:rPr>
                      <w:rFonts w:ascii="Helvetica" w:eastAsia="Times New Roman" w:hAnsi="Helvetica" w:cs="Helvetica"/>
                      <w:kern w:val="0"/>
                      <w:sz w:val="24"/>
                      <w:szCs w:val="24"/>
                      <w14:ligatures w14:val="none"/>
                    </w:rPr>
                    <w:drawing>
                      <wp:inline distT="0" distB="0" distL="0" distR="0" wp14:anchorId="23BE720F" wp14:editId="65AF4B98">
                        <wp:extent cx="3449277" cy="2642235"/>
                        <wp:effectExtent l="0" t="0" r="0" b="5715"/>
                        <wp:docPr id="6" name="Picture 6"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agram, timelin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7349" cy="2679060"/>
                                </a:xfrm>
                                <a:prstGeom prst="rect">
                                  <a:avLst/>
                                </a:prstGeom>
                                <a:noFill/>
                                <a:ln>
                                  <a:noFill/>
                                </a:ln>
                              </pic:spPr>
                            </pic:pic>
                          </a:graphicData>
                        </a:graphic>
                      </wp:inline>
                    </w:drawing>
                  </w:r>
                </w:p>
                <w:p w14:paraId="505AA393" w14:textId="666A8AE2" w:rsidR="00936667" w:rsidRPr="00936667" w:rsidRDefault="00936667" w:rsidP="00936667">
                  <w:pPr>
                    <w:spacing w:after="0" w:line="315" w:lineRule="atLeast"/>
                    <w:rPr>
                      <w:rFonts w:ascii="Helvetica" w:eastAsia="Times New Roman" w:hAnsi="Helvetica" w:cs="Helvetica"/>
                      <w:kern w:val="0"/>
                      <w:sz w:val="24"/>
                      <w:szCs w:val="24"/>
                      <w14:ligatures w14:val="none"/>
                    </w:rPr>
                  </w:pPr>
                  <w:r w:rsidRPr="00936667">
                    <w:rPr>
                      <w:rFonts w:ascii="Helvetica" w:eastAsia="Times New Roman" w:hAnsi="Helvetica" w:cs="Helvetica"/>
                      <w:b/>
                      <w:bCs/>
                      <w:kern w:val="0"/>
                      <w:sz w:val="24"/>
                      <w:szCs w:val="24"/>
                      <w14:ligatures w14:val="none"/>
                    </w:rPr>
                    <w:t>Prudent Parent stays</w:t>
                  </w:r>
                  <w:r w:rsidRPr="00936667">
                    <w:rPr>
                      <w:rFonts w:ascii="Helvetica" w:eastAsia="Times New Roman" w:hAnsi="Helvetica" w:cs="Helvetica"/>
                      <w:kern w:val="0"/>
                      <w:sz w:val="24"/>
                      <w:szCs w:val="24"/>
                      <w14:ligatures w14:val="none"/>
                    </w:rPr>
                    <w:t xml:space="preserve"> over the holidays are common. Liaisons should review our </w:t>
                  </w:r>
                  <w:hyperlink r:id="rId11" w:tgtFrame="_blank" w:history="1">
                    <w:r w:rsidRPr="00936667">
                      <w:rPr>
                        <w:rStyle w:val="Hyperlink"/>
                        <w:rFonts w:ascii="Helvetica" w:eastAsia="Times New Roman" w:hAnsi="Helvetica" w:cs="Helvetica"/>
                        <w:kern w:val="0"/>
                        <w:sz w:val="24"/>
                        <w:szCs w:val="24"/>
                        <w14:ligatures w14:val="none"/>
                      </w:rPr>
                      <w:t>FAQ page</w:t>
                    </w:r>
                  </w:hyperlink>
                  <w:r w:rsidRPr="00936667">
                    <w:rPr>
                      <w:rFonts w:ascii="Helvetica" w:eastAsia="Times New Roman" w:hAnsi="Helvetica" w:cs="Helvetica"/>
                      <w:kern w:val="0"/>
                      <w:sz w:val="24"/>
                      <w:szCs w:val="24"/>
                      <w14:ligatures w14:val="none"/>
                    </w:rPr>
                    <w:t xml:space="preserve"> as to what qualifies a Prudent Parent stay. A liaison </w:t>
                  </w:r>
                  <w:r w:rsidRPr="00936667">
                    <w:rPr>
                      <w:rFonts w:ascii="Helvetica" w:eastAsia="Times New Roman" w:hAnsi="Helvetica" w:cs="Helvetica"/>
                      <w:b/>
                      <w:bCs/>
                      <w:kern w:val="0"/>
                      <w:sz w:val="24"/>
                      <w:szCs w:val="24"/>
                      <w14:ligatures w14:val="none"/>
                    </w:rPr>
                    <w:t xml:space="preserve">cannot </w:t>
                  </w:r>
                  <w:r w:rsidRPr="00936667">
                    <w:rPr>
                      <w:rFonts w:ascii="Helvetica" w:eastAsia="Times New Roman" w:hAnsi="Helvetica" w:cs="Helvetica"/>
                      <w:kern w:val="0"/>
                      <w:sz w:val="24"/>
                      <w:szCs w:val="24"/>
                      <w14:ligatures w14:val="none"/>
                    </w:rPr>
                    <w:t xml:space="preserve">be a Prudent Parent for a student for whom they are a liaison. Should a liaison need to host a student they must be a fully screened Host or Event family, depending on the length of stay. Please see our </w:t>
                  </w:r>
                  <w:hyperlink r:id="rId12" w:tgtFrame="_blank" w:history="1">
                    <w:r w:rsidRPr="00936667">
                      <w:rPr>
                        <w:rStyle w:val="Hyperlink"/>
                        <w:rFonts w:ascii="Helvetica" w:eastAsia="Times New Roman" w:hAnsi="Helvetica" w:cs="Helvetica"/>
                        <w:kern w:val="0"/>
                        <w:sz w:val="24"/>
                        <w:szCs w:val="24"/>
                        <w14:ligatures w14:val="none"/>
                      </w:rPr>
                      <w:t>Student Visit Page</w:t>
                    </w:r>
                  </w:hyperlink>
                  <w:r w:rsidRPr="00936667">
                    <w:rPr>
                      <w:rFonts w:ascii="Helvetica" w:eastAsia="Times New Roman" w:hAnsi="Helvetica" w:cs="Helvetica"/>
                      <w:kern w:val="0"/>
                      <w:sz w:val="24"/>
                      <w:szCs w:val="24"/>
                      <w14:ligatures w14:val="none"/>
                    </w:rPr>
                    <w:t xml:space="preserve"> to reference visit scenarios and the necessary processes.  </w:t>
                  </w:r>
                </w:p>
                <w:p w14:paraId="040BCBD0" w14:textId="77777777" w:rsidR="00936667" w:rsidRPr="00BE0ACB" w:rsidRDefault="00936667" w:rsidP="004F04F1">
                  <w:pPr>
                    <w:spacing w:after="0" w:line="315" w:lineRule="atLeast"/>
                    <w:rPr>
                      <w:rFonts w:ascii="Helvetica" w:eastAsia="Times New Roman" w:hAnsi="Helvetica" w:cs="Helvetica"/>
                      <w:kern w:val="0"/>
                      <w:sz w:val="24"/>
                      <w:szCs w:val="24"/>
                      <w14:ligatures w14:val="none"/>
                    </w:rPr>
                  </w:pPr>
                </w:p>
                <w:tbl>
                  <w:tblPr>
                    <w:tblW w:w="5000" w:type="pct"/>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8399"/>
                  </w:tblGrid>
                  <w:tr w:rsidR="005667AA" w:rsidRPr="00BE0ACB" w14:paraId="3484BFB6" w14:textId="77777777" w:rsidTr="004F04F1">
                    <w:trPr>
                      <w:tblCellSpacing w:w="0" w:type="dxa"/>
                    </w:trPr>
                    <w:tc>
                      <w:tcPr>
                        <w:tcW w:w="0" w:type="auto"/>
                        <w:vAlign w:val="center"/>
                        <w:hideMark/>
                      </w:tcPr>
                      <w:p w14:paraId="4971F9B0" w14:textId="77777777" w:rsidR="005667AA" w:rsidRPr="00BE0ACB" w:rsidRDefault="005667AA" w:rsidP="004F04F1">
                        <w:pPr>
                          <w:spacing w:after="0" w:line="315" w:lineRule="atLeast"/>
                          <w:rPr>
                            <w:rFonts w:ascii="Helvetica" w:eastAsia="Times New Roman" w:hAnsi="Helvetica" w:cs="Helvetica"/>
                            <w:kern w:val="0"/>
                            <w:sz w:val="24"/>
                            <w:szCs w:val="24"/>
                            <w14:ligatures w14:val="none"/>
                          </w:rPr>
                        </w:pPr>
                      </w:p>
                    </w:tc>
                  </w:tr>
                </w:tbl>
                <w:p w14:paraId="2AAD2D69" w14:textId="4E32E1D1" w:rsidR="005667AA" w:rsidRPr="00BE0ACB" w:rsidRDefault="005667AA" w:rsidP="00936667">
                  <w:pPr>
                    <w:spacing w:after="0" w:line="315" w:lineRule="atLeast"/>
                    <w:rPr>
                      <w:rFonts w:ascii="Helvetica" w:eastAsia="Times New Roman" w:hAnsi="Helvetica" w:cs="Helvetica"/>
                      <w:kern w:val="0"/>
                      <w:sz w:val="24"/>
                      <w:szCs w:val="24"/>
                      <w14:ligatures w14:val="none"/>
                    </w:rPr>
                  </w:pPr>
                  <w:r w:rsidRPr="00BE0ACB">
                    <w:rPr>
                      <w:rFonts w:ascii="Helvetica" w:eastAsia="Times New Roman" w:hAnsi="Helvetica" w:cs="Helvetica"/>
                      <w:kern w:val="0"/>
                      <w:sz w:val="24"/>
                      <w:szCs w:val="24"/>
                      <w14:ligatures w14:val="none"/>
                    </w:rPr>
                    <w:pict w14:anchorId="6CB1C656">
                      <v:rect id="_x0000_i1027" style="width:0;height:1.5pt" o:hralign="center" o:hrstd="t" o:hr="t" fillcolor="#a0a0a0" stroked="f"/>
                    </w:pict>
                  </w:r>
                </w:p>
                <w:tbl>
                  <w:tblPr>
                    <w:tblW w:w="5000" w:type="pct"/>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8399"/>
                  </w:tblGrid>
                  <w:tr w:rsidR="005667AA" w:rsidRPr="00BE0ACB" w14:paraId="2157318F" w14:textId="77777777" w:rsidTr="004F04F1">
                    <w:trPr>
                      <w:tblCellSpacing w:w="0" w:type="dxa"/>
                    </w:trPr>
                    <w:tc>
                      <w:tcPr>
                        <w:tcW w:w="0" w:type="auto"/>
                        <w:vAlign w:val="center"/>
                        <w:hideMark/>
                      </w:tcPr>
                      <w:p w14:paraId="50B3EB50" w14:textId="77777777" w:rsidR="005667AA" w:rsidRPr="00BE0ACB" w:rsidRDefault="005667AA" w:rsidP="004F04F1">
                        <w:pPr>
                          <w:spacing w:after="0" w:line="240" w:lineRule="auto"/>
                          <w:rPr>
                            <w:rFonts w:ascii="Helvetica" w:eastAsia="Times New Roman" w:hAnsi="Helvetica" w:cs="Helvetica"/>
                            <w:color w:val="202020"/>
                            <w:kern w:val="0"/>
                            <w:sz w:val="30"/>
                            <w:szCs w:val="30"/>
                            <w14:ligatures w14:val="none"/>
                          </w:rPr>
                        </w:pPr>
                      </w:p>
                    </w:tc>
                  </w:tr>
                </w:tbl>
                <w:p w14:paraId="7ECE5905" w14:textId="77777777" w:rsidR="005667AA" w:rsidRPr="00936667" w:rsidRDefault="00936667" w:rsidP="00936667">
                  <w:pPr>
                    <w:spacing w:after="0" w:line="390" w:lineRule="atLeast"/>
                    <w:outlineLvl w:val="1"/>
                    <w:rPr>
                      <w:rFonts w:ascii="Helvetica" w:eastAsia="Times New Roman" w:hAnsi="Helvetica" w:cs="Helvetica"/>
                      <w:b/>
                      <w:bCs/>
                      <w:color w:val="202020"/>
                      <w:kern w:val="0"/>
                      <w:sz w:val="28"/>
                      <w:szCs w:val="28"/>
                      <w14:ligatures w14:val="none"/>
                    </w:rPr>
                  </w:pPr>
                  <w:r w:rsidRPr="00936667">
                    <w:rPr>
                      <w:rFonts w:ascii="Helvetica" w:eastAsia="Times New Roman" w:hAnsi="Helvetica" w:cs="Helvetica"/>
                      <w:b/>
                      <w:bCs/>
                      <w:color w:val="202020"/>
                      <w:kern w:val="0"/>
                      <w:sz w:val="28"/>
                      <w:szCs w:val="28"/>
                      <w14:ligatures w14:val="none"/>
                    </w:rPr>
                    <w:t>AFS-USA Office Hours</w:t>
                  </w:r>
                </w:p>
                <w:p w14:paraId="7032F0CC" w14:textId="78B7529B" w:rsidR="00936667" w:rsidRPr="00936667" w:rsidRDefault="00936667" w:rsidP="00936667">
                  <w:pPr>
                    <w:spacing w:after="0" w:line="390" w:lineRule="atLeast"/>
                    <w:outlineLvl w:val="1"/>
                    <w:rPr>
                      <w:rFonts w:ascii="Helvetica" w:eastAsia="Times New Roman" w:hAnsi="Helvetica" w:cs="Helvetica"/>
                      <w:color w:val="202020"/>
                      <w:kern w:val="0"/>
                      <w:sz w:val="18"/>
                      <w:szCs w:val="18"/>
                      <w14:ligatures w14:val="none"/>
                    </w:rPr>
                  </w:pPr>
                  <w:r w:rsidRPr="00936667">
                    <w:rPr>
                      <w:rFonts w:ascii="Helvetica" w:eastAsia="Times New Roman" w:hAnsi="Helvetica" w:cs="Helvetica"/>
                      <w:color w:val="202020"/>
                      <w:kern w:val="0"/>
                      <w:sz w:val="18"/>
                      <w:szCs w:val="18"/>
                      <w14:ligatures w14:val="none"/>
                    </w:rPr>
                    <w:t>The AFS-USA Office will be closed starting December 23</w:t>
                  </w:r>
                  <w:r w:rsidRPr="00936667">
                    <w:rPr>
                      <w:rFonts w:ascii="Helvetica" w:eastAsia="Times New Roman" w:hAnsi="Helvetica" w:cs="Helvetica"/>
                      <w:color w:val="202020"/>
                      <w:kern w:val="0"/>
                      <w:sz w:val="18"/>
                      <w:szCs w:val="18"/>
                      <w:vertAlign w:val="superscript"/>
                      <w14:ligatures w14:val="none"/>
                    </w:rPr>
                    <w:t>rd</w:t>
                  </w:r>
                  <w:r w:rsidRPr="00936667">
                    <w:rPr>
                      <w:rFonts w:ascii="Helvetica" w:eastAsia="Times New Roman" w:hAnsi="Helvetica" w:cs="Helvetica"/>
                      <w:color w:val="202020"/>
                      <w:kern w:val="0"/>
                      <w:sz w:val="18"/>
                      <w:szCs w:val="18"/>
                      <w14:ligatures w14:val="none"/>
                    </w:rPr>
                    <w:t xml:space="preserve"> at 2pm until January 3</w:t>
                  </w:r>
                  <w:r w:rsidRPr="00936667">
                    <w:rPr>
                      <w:rFonts w:ascii="Helvetica" w:eastAsia="Times New Roman" w:hAnsi="Helvetica" w:cs="Helvetica"/>
                      <w:color w:val="202020"/>
                      <w:kern w:val="0"/>
                      <w:sz w:val="18"/>
                      <w:szCs w:val="18"/>
                      <w:vertAlign w:val="superscript"/>
                      <w14:ligatures w14:val="none"/>
                    </w:rPr>
                    <w:t>rd</w:t>
                  </w:r>
                  <w:r w:rsidRPr="00936667">
                    <w:rPr>
                      <w:rFonts w:ascii="Helvetica" w:eastAsia="Times New Roman" w:hAnsi="Helvetica" w:cs="Helvetica"/>
                      <w:color w:val="202020"/>
                      <w:kern w:val="0"/>
                      <w:sz w:val="18"/>
                      <w:szCs w:val="18"/>
                      <w14:ligatures w14:val="none"/>
                    </w:rPr>
                    <w:t xml:space="preserve">. During this time, should there be an emergency please reach out to the </w:t>
                  </w:r>
                  <w:hyperlink r:id="rId13" w:tgtFrame="_blank" w:history="1">
                    <w:r w:rsidRPr="00936667">
                      <w:rPr>
                        <w:rStyle w:val="Hyperlink"/>
                        <w:rFonts w:ascii="Helvetica" w:eastAsia="Times New Roman" w:hAnsi="Helvetica" w:cs="Helvetica"/>
                        <w:kern w:val="0"/>
                        <w:sz w:val="18"/>
                        <w:szCs w:val="18"/>
                        <w14:ligatures w14:val="none"/>
                      </w:rPr>
                      <w:t>AFS-USA Duty Officer</w:t>
                    </w:r>
                  </w:hyperlink>
                  <w:r w:rsidRPr="00936667">
                    <w:rPr>
                      <w:rFonts w:ascii="Helvetica" w:eastAsia="Times New Roman" w:hAnsi="Helvetica" w:cs="Helvetica"/>
                      <w:color w:val="202020"/>
                      <w:kern w:val="0"/>
                      <w:sz w:val="18"/>
                      <w:szCs w:val="18"/>
                      <w14:ligatures w14:val="none"/>
                    </w:rPr>
                    <w:t xml:space="preserve"> at 1-800-237-4636 ext. 9.  </w:t>
                  </w:r>
                </w:p>
                <w:p w14:paraId="2985574A" w14:textId="02AF6DBC" w:rsidR="00936667" w:rsidRPr="00BE0ACB" w:rsidRDefault="00936667" w:rsidP="00936667">
                  <w:pPr>
                    <w:spacing w:after="0" w:line="390" w:lineRule="atLeast"/>
                    <w:outlineLvl w:val="1"/>
                    <w:rPr>
                      <w:rFonts w:ascii="Helvetica" w:eastAsia="Times New Roman" w:hAnsi="Helvetica" w:cs="Helvetica"/>
                      <w:b/>
                      <w:bCs/>
                      <w:kern w:val="0"/>
                      <w:sz w:val="36"/>
                      <w:szCs w:val="36"/>
                      <w14:ligatures w14:val="none"/>
                    </w:rPr>
                  </w:pPr>
                </w:p>
              </w:tc>
            </w:tr>
          </w:tbl>
          <w:p w14:paraId="70ACB4D0" w14:textId="77777777" w:rsidR="005667AA" w:rsidRPr="00BE0ACB" w:rsidRDefault="005667AA" w:rsidP="004F04F1">
            <w:pPr>
              <w:spacing w:after="0" w:line="240" w:lineRule="auto"/>
              <w:jc w:val="center"/>
              <w:rPr>
                <w:rFonts w:ascii="Arial" w:eastAsia="Times New Roman" w:hAnsi="Arial" w:cs="Arial"/>
                <w:color w:val="222222"/>
                <w:kern w:val="0"/>
                <w:sz w:val="18"/>
                <w:szCs w:val="18"/>
                <w14:ligatures w14:val="none"/>
              </w:rPr>
            </w:pPr>
          </w:p>
        </w:tc>
      </w:tr>
      <w:tr w:rsidR="005667AA" w:rsidRPr="00BE0ACB" w14:paraId="7FBB04C4" w14:textId="77777777" w:rsidTr="004F04F1">
        <w:tc>
          <w:tcPr>
            <w:tcW w:w="0" w:type="auto"/>
            <w:tcBorders>
              <w:top w:val="dotted" w:sz="6" w:space="0" w:color="D3D3D3"/>
              <w:left w:val="dotted" w:sz="6" w:space="0" w:color="D3D3D3"/>
              <w:bottom w:val="dotted" w:sz="6" w:space="0" w:color="D3D3D3"/>
              <w:right w:val="dotted" w:sz="6" w:space="0" w:color="D3D3D3"/>
            </w:tcBorders>
            <w:shd w:val="clear" w:color="auto" w:fill="FAFAFA"/>
            <w:hideMark/>
          </w:tcPr>
          <w:p w14:paraId="4B1B3AB6" w14:textId="77777777" w:rsidR="005667AA" w:rsidRPr="00BE0ACB" w:rsidRDefault="005667AA" w:rsidP="004F04F1">
            <w:pPr>
              <w:spacing w:after="0" w:line="225" w:lineRule="atLeast"/>
              <w:jc w:val="center"/>
              <w:rPr>
                <w:rFonts w:ascii="Helvetica" w:eastAsia="Times New Roman" w:hAnsi="Helvetica" w:cs="Helvetica"/>
                <w:color w:val="FFFFFF"/>
                <w:kern w:val="0"/>
                <w:sz w:val="15"/>
                <w:szCs w:val="15"/>
                <w14:ligatures w14:val="none"/>
              </w:rPr>
            </w:pPr>
            <w:hyperlink r:id="rId14" w:history="1">
              <w:r w:rsidRPr="00BE0ACB">
                <w:rPr>
                  <w:rStyle w:val="Hyperlink"/>
                  <w:rFonts w:ascii="Helvetica" w:eastAsia="Times New Roman" w:hAnsi="Helvetica" w:cs="Helvetica"/>
                  <w:kern w:val="0"/>
                  <w:sz w:val="27"/>
                  <w:szCs w:val="27"/>
                  <w14:ligatures w14:val="none"/>
                </w:rPr>
                <w:t>Log Contacts &amp; Visits</w:t>
              </w:r>
            </w:hyperlink>
          </w:p>
          <w:p w14:paraId="6EA834E0" w14:textId="77777777" w:rsidR="005667AA" w:rsidRPr="00BE0ACB" w:rsidRDefault="005667AA" w:rsidP="004F04F1">
            <w:pPr>
              <w:spacing w:after="0" w:line="225" w:lineRule="atLeast"/>
              <w:jc w:val="center"/>
              <w:rPr>
                <w:rFonts w:ascii="Helvetica" w:eastAsia="Times New Roman" w:hAnsi="Helvetica" w:cs="Helvetica"/>
                <w:color w:val="FFFFFF"/>
                <w:kern w:val="0"/>
                <w:sz w:val="15"/>
                <w:szCs w:val="15"/>
                <w14:ligatures w14:val="none"/>
              </w:rPr>
            </w:pPr>
            <w:r w:rsidRPr="00BE0ACB">
              <w:rPr>
                <w:rFonts w:ascii="Helvetica" w:eastAsia="Times New Roman" w:hAnsi="Helvetica" w:cs="Helvetica"/>
                <w:color w:val="FFFFFF"/>
                <w:kern w:val="0"/>
                <w:sz w:val="15"/>
                <w:szCs w:val="15"/>
                <w14:ligatures w14:val="none"/>
              </w:rPr>
              <w:t>   </w:t>
            </w:r>
          </w:p>
          <w:p w14:paraId="460170A2" w14:textId="77777777" w:rsidR="005667AA" w:rsidRPr="00BE0ACB" w:rsidRDefault="005667AA" w:rsidP="004F04F1">
            <w:pPr>
              <w:spacing w:after="0" w:line="225" w:lineRule="atLeast"/>
              <w:jc w:val="center"/>
              <w:rPr>
                <w:rFonts w:ascii="Helvetica" w:eastAsia="Times New Roman" w:hAnsi="Helvetica" w:cs="Helvetica"/>
                <w:color w:val="FFFFFF"/>
                <w:kern w:val="0"/>
                <w:sz w:val="15"/>
                <w:szCs w:val="15"/>
                <w14:ligatures w14:val="none"/>
              </w:rPr>
            </w:pPr>
            <w:r w:rsidRPr="00BE0ACB">
              <w:rPr>
                <w:rFonts w:ascii="Helvetica" w:eastAsia="Times New Roman" w:hAnsi="Helvetica" w:cs="Helvetica"/>
                <w:noProof/>
                <w:color w:val="FFFFFF"/>
                <w:kern w:val="0"/>
                <w:sz w:val="15"/>
                <w:szCs w:val="15"/>
                <w14:ligatures w14:val="none"/>
              </w:rPr>
              <w:drawing>
                <wp:inline distT="0" distB="0" distL="0" distR="0" wp14:anchorId="1E9EFA20" wp14:editId="53EE5273">
                  <wp:extent cx="1714500" cy="114300"/>
                  <wp:effectExtent l="0" t="0" r="0" b="0"/>
                  <wp:docPr id="5" name="Picture 5" descr="div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vid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0" cy="114300"/>
                          </a:xfrm>
                          <a:prstGeom prst="rect">
                            <a:avLst/>
                          </a:prstGeom>
                          <a:noFill/>
                          <a:ln>
                            <a:noFill/>
                          </a:ln>
                        </pic:spPr>
                      </pic:pic>
                    </a:graphicData>
                  </a:graphic>
                </wp:inline>
              </w:drawing>
            </w:r>
          </w:p>
          <w:tbl>
            <w:tblPr>
              <w:tblW w:w="5000" w:type="pct"/>
              <w:jc w:val="center"/>
              <w:tblBorders>
                <w:top w:val="single" w:sz="2" w:space="0" w:color="FFFFFF"/>
                <w:left w:val="dotted" w:sz="6" w:space="0" w:color="D3D3D3"/>
                <w:bottom w:val="dotted" w:sz="6" w:space="0" w:color="D3D3D3"/>
                <w:right w:val="dotted" w:sz="6" w:space="0" w:color="D3D3D3"/>
              </w:tblBorders>
              <w:shd w:val="clear" w:color="auto" w:fill="FFFFFF"/>
              <w:tblCellMar>
                <w:left w:w="0" w:type="dxa"/>
                <w:right w:w="0" w:type="dxa"/>
              </w:tblCellMar>
              <w:tblLook w:val="04A0" w:firstRow="1" w:lastRow="0" w:firstColumn="1" w:lastColumn="0" w:noHBand="0" w:noVBand="1"/>
            </w:tblPr>
            <w:tblGrid>
              <w:gridCol w:w="9015"/>
            </w:tblGrid>
            <w:tr w:rsidR="005667AA" w:rsidRPr="00BE0ACB" w14:paraId="44707C69" w14:textId="77777777" w:rsidTr="004F04F1">
              <w:trPr>
                <w:jc w:val="center"/>
              </w:trPr>
              <w:tc>
                <w:tcPr>
                  <w:tcW w:w="0" w:type="auto"/>
                  <w:tcBorders>
                    <w:top w:val="dotted" w:sz="6" w:space="0" w:color="D3D3D3"/>
                    <w:left w:val="dotted" w:sz="6" w:space="0" w:color="D3D3D3"/>
                    <w:bottom w:val="dotted" w:sz="6" w:space="0" w:color="D3D3D3"/>
                    <w:right w:val="dotted" w:sz="6" w:space="0" w:color="D3D3D3"/>
                  </w:tcBorders>
                  <w:shd w:val="clear" w:color="auto" w:fill="FFFFFF"/>
                  <w:tcMar>
                    <w:top w:w="300" w:type="dxa"/>
                    <w:left w:w="300" w:type="dxa"/>
                    <w:bottom w:w="300" w:type="dxa"/>
                    <w:right w:w="300" w:type="dxa"/>
                  </w:tcMar>
                  <w:hideMark/>
                </w:tcPr>
                <w:tbl>
                  <w:tblPr>
                    <w:tblW w:w="0" w:type="auto"/>
                    <w:jc w:val="center"/>
                    <w:tblBorders>
                      <w:top w:val="dotted" w:sz="6" w:space="0" w:color="D3D3D3"/>
                      <w:left w:val="dotted" w:sz="6" w:space="0" w:color="D3D3D3"/>
                      <w:bottom w:val="dotted" w:sz="6" w:space="0" w:color="D3D3D3"/>
                      <w:right w:val="dotted" w:sz="6" w:space="0" w:color="D3D3D3"/>
                    </w:tblBorders>
                    <w:tblCellMar>
                      <w:top w:w="150" w:type="dxa"/>
                      <w:left w:w="150" w:type="dxa"/>
                      <w:bottom w:w="150" w:type="dxa"/>
                      <w:right w:w="150" w:type="dxa"/>
                    </w:tblCellMar>
                    <w:tblLook w:val="04A0" w:firstRow="1" w:lastRow="0" w:firstColumn="1" w:lastColumn="0" w:noHBand="0" w:noVBand="1"/>
                  </w:tblPr>
                  <w:tblGrid>
                    <w:gridCol w:w="780"/>
                    <w:gridCol w:w="780"/>
                    <w:gridCol w:w="780"/>
                  </w:tblGrid>
                  <w:tr w:rsidR="005667AA" w:rsidRPr="00BE0ACB" w14:paraId="0828A261" w14:textId="77777777" w:rsidTr="004F04F1">
                    <w:trPr>
                      <w:jc w:val="center"/>
                    </w:trPr>
                    <w:tc>
                      <w:tcPr>
                        <w:tcW w:w="0" w:type="auto"/>
                        <w:tcBorders>
                          <w:top w:val="dotted" w:sz="6" w:space="0" w:color="D3D3D3"/>
                          <w:left w:val="dotted" w:sz="6" w:space="0" w:color="D3D3D3"/>
                          <w:bottom w:val="dotted" w:sz="6" w:space="0" w:color="D3D3D3"/>
                          <w:right w:val="dotted" w:sz="6" w:space="0" w:color="D3D3D3"/>
                        </w:tcBorders>
                        <w:vAlign w:val="center"/>
                        <w:hideMark/>
                      </w:tcPr>
                      <w:p w14:paraId="404AC90C" w14:textId="77777777" w:rsidR="005667AA" w:rsidRPr="00BE0ACB" w:rsidRDefault="005667AA" w:rsidP="004F04F1">
                        <w:pPr>
                          <w:spacing w:after="0" w:line="240" w:lineRule="auto"/>
                          <w:rPr>
                            <w:rFonts w:ascii="Times New Roman" w:eastAsia="Times New Roman" w:hAnsi="Times New Roman" w:cs="Times New Roman"/>
                            <w:kern w:val="0"/>
                            <w:sz w:val="24"/>
                            <w:szCs w:val="24"/>
                            <w14:ligatures w14:val="none"/>
                          </w:rPr>
                        </w:pPr>
                        <w:r w:rsidRPr="00BE0ACB">
                          <w:rPr>
                            <w:rFonts w:ascii="Times New Roman" w:eastAsia="Times New Roman" w:hAnsi="Times New Roman" w:cs="Times New Roman"/>
                            <w:noProof/>
                            <w:color w:val="0000FF"/>
                            <w:kern w:val="0"/>
                            <w:sz w:val="24"/>
                            <w:szCs w:val="24"/>
                            <w14:ligatures w14:val="none"/>
                          </w:rPr>
                          <w:drawing>
                            <wp:inline distT="0" distB="0" distL="0" distR="0" wp14:anchorId="78DDE1C9" wp14:editId="732BDE51">
                              <wp:extent cx="304800" cy="304800"/>
                              <wp:effectExtent l="0" t="0" r="0" b="0"/>
                              <wp:docPr id="4" name="Picture 4">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tcBorders>
                          <w:top w:val="dotted" w:sz="6" w:space="0" w:color="D3D3D3"/>
                          <w:left w:val="dotted" w:sz="6" w:space="0" w:color="D3D3D3"/>
                          <w:bottom w:val="dotted" w:sz="6" w:space="0" w:color="D3D3D3"/>
                          <w:right w:val="dotted" w:sz="6" w:space="0" w:color="D3D3D3"/>
                        </w:tcBorders>
                        <w:vAlign w:val="center"/>
                        <w:hideMark/>
                      </w:tcPr>
                      <w:p w14:paraId="100FB52B" w14:textId="77777777" w:rsidR="005667AA" w:rsidRPr="00BE0ACB" w:rsidRDefault="005667AA" w:rsidP="004F04F1">
                        <w:pPr>
                          <w:spacing w:after="0" w:line="240" w:lineRule="auto"/>
                          <w:rPr>
                            <w:rFonts w:ascii="Times New Roman" w:eastAsia="Times New Roman" w:hAnsi="Times New Roman" w:cs="Times New Roman"/>
                            <w:kern w:val="0"/>
                            <w:sz w:val="24"/>
                            <w:szCs w:val="24"/>
                            <w14:ligatures w14:val="none"/>
                          </w:rPr>
                        </w:pPr>
                        <w:r w:rsidRPr="00BE0ACB">
                          <w:rPr>
                            <w:rFonts w:ascii="Times New Roman" w:eastAsia="Times New Roman" w:hAnsi="Times New Roman" w:cs="Times New Roman"/>
                            <w:noProof/>
                            <w:color w:val="0000FF"/>
                            <w:kern w:val="0"/>
                            <w:sz w:val="24"/>
                            <w:szCs w:val="24"/>
                            <w14:ligatures w14:val="none"/>
                          </w:rPr>
                          <w:drawing>
                            <wp:inline distT="0" distB="0" distL="0" distR="0" wp14:anchorId="74FCC4D4" wp14:editId="2017FF84">
                              <wp:extent cx="304800" cy="304800"/>
                              <wp:effectExtent l="0" t="0" r="0" b="0"/>
                              <wp:docPr id="3" name="Picture 3">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tcBorders>
                          <w:top w:val="dotted" w:sz="6" w:space="0" w:color="D3D3D3"/>
                          <w:left w:val="dotted" w:sz="6" w:space="0" w:color="D3D3D3"/>
                          <w:bottom w:val="dotted" w:sz="6" w:space="0" w:color="D3D3D3"/>
                          <w:right w:val="dotted" w:sz="6" w:space="0" w:color="D3D3D3"/>
                        </w:tcBorders>
                        <w:vAlign w:val="center"/>
                        <w:hideMark/>
                      </w:tcPr>
                      <w:p w14:paraId="45A5E400" w14:textId="77777777" w:rsidR="005667AA" w:rsidRPr="00BE0ACB" w:rsidRDefault="005667AA" w:rsidP="004F04F1">
                        <w:pPr>
                          <w:spacing w:after="0" w:line="240" w:lineRule="auto"/>
                          <w:rPr>
                            <w:rFonts w:ascii="Times New Roman" w:eastAsia="Times New Roman" w:hAnsi="Times New Roman" w:cs="Times New Roman"/>
                            <w:kern w:val="0"/>
                            <w:sz w:val="24"/>
                            <w:szCs w:val="24"/>
                            <w14:ligatures w14:val="none"/>
                          </w:rPr>
                        </w:pPr>
                        <w:r w:rsidRPr="00BE0ACB">
                          <w:rPr>
                            <w:rFonts w:ascii="Times New Roman" w:eastAsia="Times New Roman" w:hAnsi="Times New Roman" w:cs="Times New Roman"/>
                            <w:noProof/>
                            <w:color w:val="0000FF"/>
                            <w:kern w:val="0"/>
                            <w:sz w:val="24"/>
                            <w:szCs w:val="24"/>
                            <w14:ligatures w14:val="none"/>
                          </w:rPr>
                          <w:drawing>
                            <wp:inline distT="0" distB="0" distL="0" distR="0" wp14:anchorId="53B2203A" wp14:editId="738B3087">
                              <wp:extent cx="304800" cy="304800"/>
                              <wp:effectExtent l="0" t="0" r="0" b="0"/>
                              <wp:docPr id="2" name="Picture 2">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14:paraId="19EA1691" w14:textId="77777777" w:rsidR="005667AA" w:rsidRPr="00BE0ACB" w:rsidRDefault="005667AA" w:rsidP="004F04F1">
                  <w:pPr>
                    <w:spacing w:after="0" w:line="225" w:lineRule="atLeast"/>
                    <w:rPr>
                      <w:rFonts w:ascii="Helvetica" w:eastAsia="Times New Roman" w:hAnsi="Helvetica" w:cs="Helvetica"/>
                      <w:color w:val="333333"/>
                      <w:kern w:val="0"/>
                      <w:sz w:val="18"/>
                      <w:szCs w:val="18"/>
                      <w14:ligatures w14:val="none"/>
                    </w:rPr>
                  </w:pPr>
                </w:p>
              </w:tc>
            </w:tr>
          </w:tbl>
          <w:p w14:paraId="2A61A9C7" w14:textId="77777777" w:rsidR="005667AA" w:rsidRPr="00BE0ACB" w:rsidRDefault="005667AA" w:rsidP="004F04F1">
            <w:pPr>
              <w:spacing w:after="0" w:line="225" w:lineRule="atLeast"/>
              <w:jc w:val="center"/>
              <w:rPr>
                <w:rFonts w:ascii="Helvetica" w:eastAsia="Times New Roman" w:hAnsi="Helvetica" w:cs="Helvetica"/>
                <w:color w:val="FFFFFF"/>
                <w:kern w:val="0"/>
                <w:sz w:val="15"/>
                <w:szCs w:val="15"/>
                <w14:ligatures w14:val="none"/>
              </w:rPr>
            </w:pPr>
          </w:p>
        </w:tc>
      </w:tr>
      <w:tr w:rsidR="005667AA" w:rsidRPr="00BE0ACB" w14:paraId="1A56DAB0" w14:textId="77777777" w:rsidTr="004F04F1">
        <w:tc>
          <w:tcPr>
            <w:tcW w:w="0" w:type="auto"/>
            <w:tcBorders>
              <w:top w:val="dotted" w:sz="6" w:space="0" w:color="D3D3D3"/>
              <w:left w:val="dotted" w:sz="6" w:space="0" w:color="D3D3D3"/>
              <w:bottom w:val="dotted" w:sz="6" w:space="0" w:color="D3D3D3"/>
              <w:right w:val="dotted" w:sz="6" w:space="0" w:color="D3D3D3"/>
            </w:tcBorders>
            <w:shd w:val="clear" w:color="auto" w:fill="FAFAFA"/>
            <w:hideMark/>
          </w:tcPr>
          <w:p w14:paraId="44B2CC5D" w14:textId="77777777" w:rsidR="005667AA" w:rsidRPr="00BE0ACB" w:rsidRDefault="005667AA" w:rsidP="004F04F1">
            <w:pPr>
              <w:spacing w:after="0" w:line="225" w:lineRule="atLeast"/>
              <w:jc w:val="center"/>
              <w:rPr>
                <w:rFonts w:ascii="Helvetica" w:eastAsia="Times New Roman" w:hAnsi="Helvetica" w:cs="Helvetica"/>
                <w:color w:val="808080"/>
                <w:kern w:val="0"/>
                <w:sz w:val="15"/>
                <w:szCs w:val="15"/>
                <w14:ligatures w14:val="none"/>
              </w:rPr>
            </w:pPr>
            <w:r w:rsidRPr="00BE0ACB">
              <w:rPr>
                <w:rFonts w:ascii="Helvetica" w:eastAsia="Times New Roman" w:hAnsi="Helvetica" w:cs="Helvetica"/>
                <w:color w:val="808080"/>
                <w:kern w:val="0"/>
                <w:sz w:val="15"/>
                <w:szCs w:val="15"/>
                <w14:ligatures w14:val="none"/>
              </w:rPr>
              <w:t>Copyright © 2023, AFS-USA, Inc. All rights reserved.</w:t>
            </w:r>
            <w:r w:rsidRPr="00BE0ACB">
              <w:rPr>
                <w:rFonts w:ascii="Helvetica" w:eastAsia="Times New Roman" w:hAnsi="Helvetica" w:cs="Helvetica"/>
                <w:color w:val="808080"/>
                <w:kern w:val="0"/>
                <w:sz w:val="15"/>
                <w:szCs w:val="15"/>
                <w14:ligatures w14:val="none"/>
              </w:rPr>
              <w:br/>
              <w:t>AFS-USA is a 501(c)(3) nonprofit organization.</w:t>
            </w:r>
          </w:p>
        </w:tc>
      </w:tr>
    </w:tbl>
    <w:p w14:paraId="36B5ECDF" w14:textId="77777777" w:rsidR="004A60C7" w:rsidRDefault="004A60C7"/>
    <w:sectPr w:rsidR="004A60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70FB9"/>
    <w:multiLevelType w:val="multilevel"/>
    <w:tmpl w:val="C1880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7118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7AA"/>
    <w:rsid w:val="00283552"/>
    <w:rsid w:val="004A60C7"/>
    <w:rsid w:val="005667AA"/>
    <w:rsid w:val="006A2603"/>
    <w:rsid w:val="006C47C4"/>
    <w:rsid w:val="00936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67CDE"/>
  <w15:chartTrackingRefBased/>
  <w15:docId w15:val="{40F3196C-EE91-43EB-94B4-9677ED49A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7A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67AA"/>
    <w:rPr>
      <w:color w:val="0000FF"/>
      <w:u w:val="single"/>
    </w:rPr>
  </w:style>
  <w:style w:type="character" w:styleId="UnresolvedMention">
    <w:name w:val="Unresolved Mention"/>
    <w:basedOn w:val="DefaultParagraphFont"/>
    <w:uiPriority w:val="99"/>
    <w:semiHidden/>
    <w:unhideWhenUsed/>
    <w:rsid w:val="009366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279257">
      <w:bodyDiv w:val="1"/>
      <w:marLeft w:val="0"/>
      <w:marRight w:val="0"/>
      <w:marTop w:val="0"/>
      <w:marBottom w:val="0"/>
      <w:divBdr>
        <w:top w:val="none" w:sz="0" w:space="0" w:color="auto"/>
        <w:left w:val="none" w:sz="0" w:space="0" w:color="auto"/>
        <w:bottom w:val="none" w:sz="0" w:space="0" w:color="auto"/>
        <w:right w:val="none" w:sz="0" w:space="0" w:color="auto"/>
      </w:divBdr>
      <w:divsChild>
        <w:div w:id="1094859895">
          <w:marLeft w:val="0"/>
          <w:marRight w:val="0"/>
          <w:marTop w:val="0"/>
          <w:marBottom w:val="0"/>
          <w:divBdr>
            <w:top w:val="none" w:sz="0" w:space="0" w:color="auto"/>
            <w:left w:val="none" w:sz="0" w:space="0" w:color="auto"/>
            <w:bottom w:val="none" w:sz="0" w:space="0" w:color="auto"/>
            <w:right w:val="none" w:sz="0" w:space="0" w:color="auto"/>
          </w:divBdr>
          <w:divsChild>
            <w:div w:id="1328708000">
              <w:marLeft w:val="0"/>
              <w:marRight w:val="0"/>
              <w:marTop w:val="0"/>
              <w:marBottom w:val="0"/>
              <w:divBdr>
                <w:top w:val="none" w:sz="0" w:space="0" w:color="auto"/>
                <w:left w:val="none" w:sz="0" w:space="0" w:color="auto"/>
                <w:bottom w:val="none" w:sz="0" w:space="0" w:color="auto"/>
                <w:right w:val="none" w:sz="0" w:space="0" w:color="auto"/>
              </w:divBdr>
            </w:div>
            <w:div w:id="515733956">
              <w:marLeft w:val="0"/>
              <w:marRight w:val="0"/>
              <w:marTop w:val="0"/>
              <w:marBottom w:val="0"/>
              <w:divBdr>
                <w:top w:val="none" w:sz="0" w:space="0" w:color="auto"/>
                <w:left w:val="none" w:sz="0" w:space="0" w:color="auto"/>
                <w:bottom w:val="none" w:sz="0" w:space="0" w:color="auto"/>
                <w:right w:val="none" w:sz="0" w:space="0" w:color="auto"/>
              </w:divBdr>
            </w:div>
            <w:div w:id="289827169">
              <w:marLeft w:val="0"/>
              <w:marRight w:val="0"/>
              <w:marTop w:val="0"/>
              <w:marBottom w:val="0"/>
              <w:divBdr>
                <w:top w:val="none" w:sz="0" w:space="0" w:color="auto"/>
                <w:left w:val="none" w:sz="0" w:space="0" w:color="auto"/>
                <w:bottom w:val="none" w:sz="0" w:space="0" w:color="auto"/>
                <w:right w:val="none" w:sz="0" w:space="0" w:color="auto"/>
              </w:divBdr>
            </w:div>
            <w:div w:id="1506358380">
              <w:marLeft w:val="0"/>
              <w:marRight w:val="0"/>
              <w:marTop w:val="0"/>
              <w:marBottom w:val="0"/>
              <w:divBdr>
                <w:top w:val="none" w:sz="0" w:space="0" w:color="auto"/>
                <w:left w:val="none" w:sz="0" w:space="0" w:color="auto"/>
                <w:bottom w:val="none" w:sz="0" w:space="0" w:color="auto"/>
                <w:right w:val="none" w:sz="0" w:space="0" w:color="auto"/>
              </w:divBdr>
            </w:div>
            <w:div w:id="570045258">
              <w:marLeft w:val="0"/>
              <w:marRight w:val="0"/>
              <w:marTop w:val="0"/>
              <w:marBottom w:val="0"/>
              <w:divBdr>
                <w:top w:val="none" w:sz="0" w:space="0" w:color="auto"/>
                <w:left w:val="none" w:sz="0" w:space="0" w:color="auto"/>
                <w:bottom w:val="none" w:sz="0" w:space="0" w:color="auto"/>
                <w:right w:val="none" w:sz="0" w:space="0" w:color="auto"/>
              </w:divBdr>
            </w:div>
            <w:div w:id="929849639">
              <w:marLeft w:val="0"/>
              <w:marRight w:val="0"/>
              <w:marTop w:val="0"/>
              <w:marBottom w:val="0"/>
              <w:divBdr>
                <w:top w:val="none" w:sz="0" w:space="0" w:color="auto"/>
                <w:left w:val="none" w:sz="0" w:space="0" w:color="auto"/>
                <w:bottom w:val="none" w:sz="0" w:space="0" w:color="auto"/>
                <w:right w:val="none" w:sz="0" w:space="0" w:color="auto"/>
              </w:divBdr>
            </w:div>
          </w:divsChild>
        </w:div>
        <w:div w:id="640041520">
          <w:marLeft w:val="0"/>
          <w:marRight w:val="0"/>
          <w:marTop w:val="0"/>
          <w:marBottom w:val="0"/>
          <w:divBdr>
            <w:top w:val="none" w:sz="0" w:space="0" w:color="auto"/>
            <w:left w:val="none" w:sz="0" w:space="0" w:color="auto"/>
            <w:bottom w:val="none" w:sz="0" w:space="0" w:color="auto"/>
            <w:right w:val="none" w:sz="0" w:space="0" w:color="auto"/>
          </w:divBdr>
          <w:divsChild>
            <w:div w:id="1163744991">
              <w:marLeft w:val="0"/>
              <w:marRight w:val="0"/>
              <w:marTop w:val="0"/>
              <w:marBottom w:val="0"/>
              <w:divBdr>
                <w:top w:val="none" w:sz="0" w:space="0" w:color="auto"/>
                <w:left w:val="none" w:sz="0" w:space="0" w:color="auto"/>
                <w:bottom w:val="none" w:sz="0" w:space="0" w:color="auto"/>
                <w:right w:val="none" w:sz="0" w:space="0" w:color="auto"/>
              </w:divBdr>
            </w:div>
            <w:div w:id="1555463813">
              <w:marLeft w:val="0"/>
              <w:marRight w:val="0"/>
              <w:marTop w:val="0"/>
              <w:marBottom w:val="0"/>
              <w:divBdr>
                <w:top w:val="none" w:sz="0" w:space="0" w:color="auto"/>
                <w:left w:val="none" w:sz="0" w:space="0" w:color="auto"/>
                <w:bottom w:val="none" w:sz="0" w:space="0" w:color="auto"/>
                <w:right w:val="none" w:sz="0" w:space="0" w:color="auto"/>
              </w:divBdr>
            </w:div>
            <w:div w:id="1805811430">
              <w:marLeft w:val="0"/>
              <w:marRight w:val="0"/>
              <w:marTop w:val="0"/>
              <w:marBottom w:val="0"/>
              <w:divBdr>
                <w:top w:val="none" w:sz="0" w:space="0" w:color="auto"/>
                <w:left w:val="none" w:sz="0" w:space="0" w:color="auto"/>
                <w:bottom w:val="none" w:sz="0" w:space="0" w:color="auto"/>
                <w:right w:val="none" w:sz="0" w:space="0" w:color="auto"/>
              </w:divBdr>
            </w:div>
            <w:div w:id="1902904902">
              <w:marLeft w:val="0"/>
              <w:marRight w:val="0"/>
              <w:marTop w:val="0"/>
              <w:marBottom w:val="0"/>
              <w:divBdr>
                <w:top w:val="none" w:sz="0" w:space="0" w:color="auto"/>
                <w:left w:val="none" w:sz="0" w:space="0" w:color="auto"/>
                <w:bottom w:val="none" w:sz="0" w:space="0" w:color="auto"/>
                <w:right w:val="none" w:sz="0" w:space="0" w:color="auto"/>
              </w:divBdr>
            </w:div>
            <w:div w:id="1022127331">
              <w:marLeft w:val="0"/>
              <w:marRight w:val="0"/>
              <w:marTop w:val="0"/>
              <w:marBottom w:val="0"/>
              <w:divBdr>
                <w:top w:val="none" w:sz="0" w:space="0" w:color="auto"/>
                <w:left w:val="none" w:sz="0" w:space="0" w:color="auto"/>
                <w:bottom w:val="none" w:sz="0" w:space="0" w:color="auto"/>
                <w:right w:val="none" w:sz="0" w:space="0" w:color="auto"/>
              </w:divBdr>
            </w:div>
            <w:div w:id="2062511633">
              <w:marLeft w:val="0"/>
              <w:marRight w:val="0"/>
              <w:marTop w:val="0"/>
              <w:marBottom w:val="0"/>
              <w:divBdr>
                <w:top w:val="none" w:sz="0" w:space="0" w:color="auto"/>
                <w:left w:val="none" w:sz="0" w:space="0" w:color="auto"/>
                <w:bottom w:val="none" w:sz="0" w:space="0" w:color="auto"/>
                <w:right w:val="none" w:sz="0" w:space="0" w:color="auto"/>
              </w:divBdr>
            </w:div>
            <w:div w:id="821506096">
              <w:marLeft w:val="0"/>
              <w:marRight w:val="0"/>
              <w:marTop w:val="0"/>
              <w:marBottom w:val="0"/>
              <w:divBdr>
                <w:top w:val="none" w:sz="0" w:space="0" w:color="auto"/>
                <w:left w:val="none" w:sz="0" w:space="0" w:color="auto"/>
                <w:bottom w:val="none" w:sz="0" w:space="0" w:color="auto"/>
                <w:right w:val="none" w:sz="0" w:space="0" w:color="auto"/>
              </w:divBdr>
            </w:div>
            <w:div w:id="954213281">
              <w:marLeft w:val="0"/>
              <w:marRight w:val="0"/>
              <w:marTop w:val="0"/>
              <w:marBottom w:val="0"/>
              <w:divBdr>
                <w:top w:val="none" w:sz="0" w:space="0" w:color="auto"/>
                <w:left w:val="none" w:sz="0" w:space="0" w:color="auto"/>
                <w:bottom w:val="none" w:sz="0" w:space="0" w:color="auto"/>
                <w:right w:val="none" w:sz="0" w:space="0" w:color="auto"/>
              </w:divBdr>
            </w:div>
            <w:div w:id="2005012515">
              <w:marLeft w:val="0"/>
              <w:marRight w:val="0"/>
              <w:marTop w:val="0"/>
              <w:marBottom w:val="0"/>
              <w:divBdr>
                <w:top w:val="none" w:sz="0" w:space="0" w:color="auto"/>
                <w:left w:val="none" w:sz="0" w:space="0" w:color="auto"/>
                <w:bottom w:val="none" w:sz="0" w:space="0" w:color="auto"/>
                <w:right w:val="none" w:sz="0" w:space="0" w:color="auto"/>
              </w:divBdr>
            </w:div>
            <w:div w:id="342712088">
              <w:marLeft w:val="0"/>
              <w:marRight w:val="0"/>
              <w:marTop w:val="0"/>
              <w:marBottom w:val="0"/>
              <w:divBdr>
                <w:top w:val="none" w:sz="0" w:space="0" w:color="auto"/>
                <w:left w:val="none" w:sz="0" w:space="0" w:color="auto"/>
                <w:bottom w:val="none" w:sz="0" w:space="0" w:color="auto"/>
                <w:right w:val="none" w:sz="0" w:space="0" w:color="auto"/>
              </w:divBdr>
            </w:div>
            <w:div w:id="1282808213">
              <w:marLeft w:val="0"/>
              <w:marRight w:val="0"/>
              <w:marTop w:val="0"/>
              <w:marBottom w:val="0"/>
              <w:divBdr>
                <w:top w:val="none" w:sz="0" w:space="0" w:color="auto"/>
                <w:left w:val="none" w:sz="0" w:space="0" w:color="auto"/>
                <w:bottom w:val="none" w:sz="0" w:space="0" w:color="auto"/>
                <w:right w:val="none" w:sz="0" w:space="0" w:color="auto"/>
              </w:divBdr>
            </w:div>
            <w:div w:id="1790582260">
              <w:marLeft w:val="0"/>
              <w:marRight w:val="0"/>
              <w:marTop w:val="0"/>
              <w:marBottom w:val="0"/>
              <w:divBdr>
                <w:top w:val="none" w:sz="0" w:space="0" w:color="auto"/>
                <w:left w:val="none" w:sz="0" w:space="0" w:color="auto"/>
                <w:bottom w:val="none" w:sz="0" w:space="0" w:color="auto"/>
                <w:right w:val="none" w:sz="0" w:space="0" w:color="auto"/>
              </w:divBdr>
            </w:div>
            <w:div w:id="8509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55842">
      <w:bodyDiv w:val="1"/>
      <w:marLeft w:val="0"/>
      <w:marRight w:val="0"/>
      <w:marTop w:val="0"/>
      <w:marBottom w:val="0"/>
      <w:divBdr>
        <w:top w:val="none" w:sz="0" w:space="0" w:color="auto"/>
        <w:left w:val="none" w:sz="0" w:space="0" w:color="auto"/>
        <w:bottom w:val="none" w:sz="0" w:space="0" w:color="auto"/>
        <w:right w:val="none" w:sz="0" w:space="0" w:color="auto"/>
      </w:divBdr>
      <w:divsChild>
        <w:div w:id="1132134772">
          <w:marLeft w:val="0"/>
          <w:marRight w:val="0"/>
          <w:marTop w:val="0"/>
          <w:marBottom w:val="0"/>
          <w:divBdr>
            <w:top w:val="none" w:sz="0" w:space="0" w:color="auto"/>
            <w:left w:val="none" w:sz="0" w:space="0" w:color="auto"/>
            <w:bottom w:val="none" w:sz="0" w:space="0" w:color="auto"/>
            <w:right w:val="none" w:sz="0" w:space="0" w:color="auto"/>
          </w:divBdr>
        </w:div>
        <w:div w:id="1417020652">
          <w:marLeft w:val="0"/>
          <w:marRight w:val="0"/>
          <w:marTop w:val="0"/>
          <w:marBottom w:val="0"/>
          <w:divBdr>
            <w:top w:val="none" w:sz="0" w:space="0" w:color="auto"/>
            <w:left w:val="none" w:sz="0" w:space="0" w:color="auto"/>
            <w:bottom w:val="none" w:sz="0" w:space="0" w:color="auto"/>
            <w:right w:val="none" w:sz="0" w:space="0" w:color="auto"/>
          </w:divBdr>
        </w:div>
        <w:div w:id="1160536550">
          <w:marLeft w:val="0"/>
          <w:marRight w:val="0"/>
          <w:marTop w:val="0"/>
          <w:marBottom w:val="0"/>
          <w:divBdr>
            <w:top w:val="none" w:sz="0" w:space="0" w:color="auto"/>
            <w:left w:val="none" w:sz="0" w:space="0" w:color="auto"/>
            <w:bottom w:val="none" w:sz="0" w:space="0" w:color="auto"/>
            <w:right w:val="none" w:sz="0" w:space="0" w:color="auto"/>
          </w:divBdr>
          <w:divsChild>
            <w:div w:id="137350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95921">
      <w:bodyDiv w:val="1"/>
      <w:marLeft w:val="0"/>
      <w:marRight w:val="0"/>
      <w:marTop w:val="0"/>
      <w:marBottom w:val="0"/>
      <w:divBdr>
        <w:top w:val="none" w:sz="0" w:space="0" w:color="auto"/>
        <w:left w:val="none" w:sz="0" w:space="0" w:color="auto"/>
        <w:bottom w:val="none" w:sz="0" w:space="0" w:color="auto"/>
        <w:right w:val="none" w:sz="0" w:space="0" w:color="auto"/>
      </w:divBdr>
      <w:divsChild>
        <w:div w:id="1791510426">
          <w:marLeft w:val="0"/>
          <w:marRight w:val="0"/>
          <w:marTop w:val="0"/>
          <w:marBottom w:val="0"/>
          <w:divBdr>
            <w:top w:val="none" w:sz="0" w:space="0" w:color="auto"/>
            <w:left w:val="none" w:sz="0" w:space="0" w:color="auto"/>
            <w:bottom w:val="none" w:sz="0" w:space="0" w:color="auto"/>
            <w:right w:val="none" w:sz="0" w:space="0" w:color="auto"/>
          </w:divBdr>
        </w:div>
        <w:div w:id="2039618217">
          <w:marLeft w:val="0"/>
          <w:marRight w:val="0"/>
          <w:marTop w:val="0"/>
          <w:marBottom w:val="0"/>
          <w:divBdr>
            <w:top w:val="none" w:sz="0" w:space="0" w:color="auto"/>
            <w:left w:val="none" w:sz="0" w:space="0" w:color="auto"/>
            <w:bottom w:val="none" w:sz="0" w:space="0" w:color="auto"/>
            <w:right w:val="none" w:sz="0" w:space="0" w:color="auto"/>
          </w:divBdr>
        </w:div>
        <w:div w:id="1202283933">
          <w:marLeft w:val="0"/>
          <w:marRight w:val="0"/>
          <w:marTop w:val="0"/>
          <w:marBottom w:val="0"/>
          <w:divBdr>
            <w:top w:val="none" w:sz="0" w:space="0" w:color="auto"/>
            <w:left w:val="none" w:sz="0" w:space="0" w:color="auto"/>
            <w:bottom w:val="none" w:sz="0" w:space="0" w:color="auto"/>
            <w:right w:val="none" w:sz="0" w:space="0" w:color="auto"/>
          </w:divBdr>
          <w:divsChild>
            <w:div w:id="137739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yafshelp.afsusa.org/hc/en-us/articles/115002068248-Notify-the-Duty-Officer-DO-" TargetMode="External"/><Relationship Id="rId18" Type="http://schemas.openxmlformats.org/officeDocument/2006/relationships/hyperlink" Target="https://twitter.com/intent/follow?source=followbutton&amp;variant=1.0&amp;screen_name=afsusa" TargetMode="Externa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webSettings" Target="webSettings.xml"/><Relationship Id="rId12" Type="http://schemas.openxmlformats.org/officeDocument/2006/relationships/hyperlink" Target="https://myafshelp.afsusa.org/hc/en-us/articles/5106416763159-What-is-a-Student-Visit-"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www.facebook.com/AFSUSA/" TargetMode="External"/><Relationship Id="rId20" Type="http://schemas.openxmlformats.org/officeDocument/2006/relationships/hyperlink" Target="https://www.instagram.com/afs_us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yafshelp.afsusa.org/hc/en-us/articles/115004680868-Prudent-Parent-Stays" TargetMode="Externa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5.png"/><Relationship Id="rId4" Type="http://schemas.openxmlformats.org/officeDocument/2006/relationships/numbering" Target="numbering.xml"/><Relationship Id="rId9" Type="http://schemas.openxmlformats.org/officeDocument/2006/relationships/hyperlink" Target="https://myafshelp.afsusa.org/hc/en-us/articles/115002790228-Contacts-Visit-Requirements" TargetMode="External"/><Relationship Id="rId14" Type="http://schemas.openxmlformats.org/officeDocument/2006/relationships/hyperlink" Target="http://usa.afsglobal.org/AFSGlobal/VolPortal/ContactsAndVisits.aspx?type=men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5FB1C5D507F640946C6BFF1F1E8A14" ma:contentTypeVersion="19" ma:contentTypeDescription="Create a new document." ma:contentTypeScope="" ma:versionID="3e09b0da2f224695ab552baa9bebecce">
  <xsd:schema xmlns:xsd="http://www.w3.org/2001/XMLSchema" xmlns:xs="http://www.w3.org/2001/XMLSchema" xmlns:p="http://schemas.microsoft.com/office/2006/metadata/properties" xmlns:ns1="http://schemas.microsoft.com/sharepoint/v3" xmlns:ns2="11ee33ba-98cc-480b-a224-e1981248d01d" xmlns:ns3="e8c59fe5-c19d-487b-875e-45fea187e41d" targetNamespace="http://schemas.microsoft.com/office/2006/metadata/properties" ma:root="true" ma:fieldsID="d11fd5156722fbf737e3f594d7a754ea" ns1:_="" ns2:_="" ns3:_="">
    <xsd:import namespace="http://schemas.microsoft.com/sharepoint/v3"/>
    <xsd:import namespace="11ee33ba-98cc-480b-a224-e1981248d01d"/>
    <xsd:import namespace="e8c59fe5-c19d-487b-875e-45fea187e4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ee33ba-98cc-480b-a224-e1981248d01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8fa074c-ec5a-4616-adfb-1a9e2316a40b"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c59fe5-c19d-487b-875e-45fea187e4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6bad3ae-caec-4731-9e10-ba1ac0f8c643}" ma:internalName="TaxCatchAll" ma:showField="CatchAllData" ma:web="e8c59fe5-c19d-487b-875e-45fea187e4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1ee33ba-98cc-480b-a224-e1981248d01d">
      <Terms xmlns="http://schemas.microsoft.com/office/infopath/2007/PartnerControls"/>
    </lcf76f155ced4ddcb4097134ff3c332f>
    <TaxCatchAll xmlns="e8c59fe5-c19d-487b-875e-45fea187e41d"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C2BBE99-CBE1-4CD3-9DCA-7F4637B98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1ee33ba-98cc-480b-a224-e1981248d01d"/>
    <ds:schemaRef ds:uri="e8c59fe5-c19d-487b-875e-45fea187e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A976D5-4190-48A1-B64A-D1435084AC50}">
  <ds:schemaRefs>
    <ds:schemaRef ds:uri="http://schemas.microsoft.com/sharepoint/v3/contenttype/forms"/>
  </ds:schemaRefs>
</ds:datastoreItem>
</file>

<file path=customXml/itemProps3.xml><?xml version="1.0" encoding="utf-8"?>
<ds:datastoreItem xmlns:ds="http://schemas.openxmlformats.org/officeDocument/2006/customXml" ds:itemID="{CAFA041C-DBA0-461A-8BFB-465CB1DE99A8}">
  <ds:schemaRefs>
    <ds:schemaRef ds:uri="http://schemas.microsoft.com/office/2006/documentManagement/types"/>
    <ds:schemaRef ds:uri="11ee33ba-98cc-480b-a224-e1981248d01d"/>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e8c59fe5-c19d-487b-875e-45fea187e41d"/>
    <ds:schemaRef ds:uri="http://schemas.microsoft.com/sharepoint/v3"/>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Milus</dc:creator>
  <cp:keywords/>
  <dc:description/>
  <cp:lastModifiedBy>Faye Milus</cp:lastModifiedBy>
  <cp:revision>1</cp:revision>
  <dcterms:created xsi:type="dcterms:W3CDTF">2023-07-07T15:51:00Z</dcterms:created>
  <dcterms:modified xsi:type="dcterms:W3CDTF">2023-07-07T16:10:00Z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0x010100BE5FB1C5D507F640946C6BFF1F1E8A14</vt:lpwstr>
  </property>
</Properties>
</file>