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65AD" w14:textId="77777777" w:rsidR="00BE789C" w:rsidRPr="00BE789C" w:rsidRDefault="00BE789C" w:rsidP="00DF43FD">
      <w:pPr>
        <w:spacing w:before="100" w:beforeAutospacing="1" w:after="100" w:afterAutospacing="1"/>
        <w:rPr>
          <w:b/>
          <w:bCs/>
          <w:sz w:val="10"/>
          <w:szCs w:val="10"/>
        </w:rPr>
      </w:pPr>
    </w:p>
    <w:p w14:paraId="238C51F3" w14:textId="77777777" w:rsidR="002B054A" w:rsidRDefault="002B054A" w:rsidP="002B054A">
      <w:pPr>
        <w:rPr>
          <w:sz w:val="28"/>
          <w:szCs w:val="28"/>
        </w:rPr>
      </w:pPr>
    </w:p>
    <w:p w14:paraId="3BC8606B" w14:textId="77777777" w:rsidR="002B054A" w:rsidRDefault="002B054A" w:rsidP="002B054A">
      <w:pPr>
        <w:rPr>
          <w:sz w:val="28"/>
          <w:szCs w:val="28"/>
        </w:rPr>
      </w:pPr>
    </w:p>
    <w:p w14:paraId="419695EF" w14:textId="77777777" w:rsidR="00F7350F" w:rsidRDefault="00F7350F" w:rsidP="00C30E94">
      <w:pPr>
        <w:rPr>
          <w:sz w:val="32"/>
          <w:szCs w:val="32"/>
        </w:rPr>
      </w:pPr>
    </w:p>
    <w:p w14:paraId="71DD3EC8" w14:textId="0ADB64C1" w:rsidR="00F62E71" w:rsidRDefault="00F62E71" w:rsidP="00F62E71">
      <w:pPr>
        <w:rPr>
          <w:sz w:val="40"/>
          <w:szCs w:val="40"/>
        </w:rPr>
      </w:pPr>
      <w:r w:rsidRPr="006246E5">
        <w:rPr>
          <w:sz w:val="40"/>
          <w:szCs w:val="40"/>
        </w:rPr>
        <w:t>Sample Checklist</w:t>
      </w:r>
    </w:p>
    <w:p w14:paraId="1DB5086C" w14:textId="77777777" w:rsidR="00F62E71" w:rsidRPr="006246E5" w:rsidRDefault="00F62E71" w:rsidP="00F62E71">
      <w:pPr>
        <w:rPr>
          <w:sz w:val="40"/>
          <w:szCs w:val="40"/>
        </w:rPr>
      </w:pPr>
    </w:p>
    <w:p w14:paraId="4FBE8082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>
        <w:t xml:space="preserve"> </w:t>
      </w:r>
      <w:r w:rsidRPr="00F62E71">
        <w:rPr>
          <w:sz w:val="28"/>
          <w:szCs w:val="28"/>
        </w:rPr>
        <w:t xml:space="preserve">Set date &amp; time </w:t>
      </w:r>
    </w:p>
    <w:p w14:paraId="5A54CCD2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Decide on location/in-person or virtual </w:t>
      </w:r>
    </w:p>
    <w:p w14:paraId="02428D14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Invite attendees </w:t>
      </w:r>
    </w:p>
    <w:p w14:paraId="4E2AE43F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Ask for agenda items </w:t>
      </w:r>
    </w:p>
    <w:p w14:paraId="5E8336A1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Designate note taker &amp; timekeeper </w:t>
      </w:r>
    </w:p>
    <w:p w14:paraId="6AD3A4FD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Identify volunteers for recognition </w:t>
      </w:r>
    </w:p>
    <w:p w14:paraId="546D6A55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Plan for refreshments </w:t>
      </w:r>
    </w:p>
    <w:p w14:paraId="0495126E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Bring AFS materials &amp; signage </w:t>
      </w:r>
    </w:p>
    <w:p w14:paraId="65F0A761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Print &amp; email finalized agenda </w:t>
      </w:r>
    </w:p>
    <w:p w14:paraId="5C520E87" w14:textId="77777777" w:rsidR="00F62E71" w:rsidRPr="00F62E71" w:rsidRDefault="00F62E71" w:rsidP="00F62E71">
      <w:pPr>
        <w:rPr>
          <w:sz w:val="28"/>
          <w:szCs w:val="28"/>
        </w:rPr>
      </w:pPr>
      <w:r w:rsidRPr="00F62E71">
        <w:rPr>
          <w:rFonts w:ascii="Segoe UI Symbol" w:hAnsi="Segoe UI Symbol" w:cs="Segoe UI Symbol"/>
          <w:sz w:val="28"/>
          <w:szCs w:val="28"/>
        </w:rPr>
        <w:t>❏</w:t>
      </w:r>
      <w:r w:rsidRPr="00F62E71">
        <w:rPr>
          <w:sz w:val="28"/>
          <w:szCs w:val="28"/>
        </w:rPr>
        <w:t xml:space="preserve"> Consider a guest speaker</w:t>
      </w:r>
    </w:p>
    <w:p w14:paraId="07FE457B" w14:textId="4EB4C700" w:rsidR="006F76B8" w:rsidRPr="00F62E71" w:rsidRDefault="009E7DD9" w:rsidP="00C30E94">
      <w:pPr>
        <w:rPr>
          <w:sz w:val="28"/>
          <w:szCs w:val="28"/>
        </w:rPr>
      </w:pPr>
    </w:p>
    <w:sectPr w:rsidR="006F76B8" w:rsidRPr="00F6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B607" w14:textId="77777777" w:rsidR="00A56145" w:rsidRDefault="00A56145" w:rsidP="003E0E79">
      <w:r>
        <w:separator/>
      </w:r>
    </w:p>
  </w:endnote>
  <w:endnote w:type="continuationSeparator" w:id="0">
    <w:p w14:paraId="0A73833F" w14:textId="77777777" w:rsidR="00A56145" w:rsidRDefault="00A56145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0B30" w14:textId="77777777" w:rsidR="00CF6A0F" w:rsidRDefault="00CF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855C" w14:textId="77777777" w:rsidR="00CF6A0F" w:rsidRDefault="00CF6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3F24" w14:textId="77777777" w:rsidR="00CF6A0F" w:rsidRDefault="00CF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5AC9" w14:textId="77777777" w:rsidR="00A56145" w:rsidRDefault="00A56145" w:rsidP="003E0E79">
      <w:r>
        <w:separator/>
      </w:r>
    </w:p>
  </w:footnote>
  <w:footnote w:type="continuationSeparator" w:id="0">
    <w:p w14:paraId="3FAD6024" w14:textId="77777777" w:rsidR="00A56145" w:rsidRDefault="00A56145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7710" w14:textId="77777777" w:rsidR="00CF6A0F" w:rsidRDefault="00CF6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1180C787" w:rsidR="003E0E79" w:rsidRPr="0060567D" w:rsidRDefault="00B510AE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269048CD" wp14:editId="33C1F315">
          <wp:simplePos x="0" y="0"/>
          <wp:positionH relativeFrom="column">
            <wp:posOffset>4787900</wp:posOffset>
          </wp:positionH>
          <wp:positionV relativeFrom="paragraph">
            <wp:posOffset>-266700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89C"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5" behindDoc="1" locked="0" layoutInCell="1" allowOverlap="1" wp14:anchorId="03AC9493" wp14:editId="210EE125">
          <wp:simplePos x="0" y="0"/>
          <wp:positionH relativeFrom="column">
            <wp:posOffset>-1033153</wp:posOffset>
          </wp:positionH>
          <wp:positionV relativeFrom="paragraph">
            <wp:posOffset>-261257</wp:posOffset>
          </wp:positionV>
          <wp:extent cx="858202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85820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F6A0F">
      <w:rPr>
        <w:rFonts w:asciiTheme="minorHAnsi" w:hAnsiTheme="minorHAnsi" w:cstheme="minorHAnsi"/>
        <w:b/>
        <w:color w:val="FFFFFF" w:themeColor="background1"/>
        <w:sz w:val="36"/>
        <w:szCs w:val="36"/>
      </w:rPr>
      <w:t>Effective Team Meetings</w:t>
    </w:r>
    <w:r w:rsidR="002769AC">
      <w:rPr>
        <w:rFonts w:asciiTheme="minorHAnsi" w:hAnsiTheme="minorHAnsi" w:cstheme="minorHAnsi"/>
        <w:b/>
        <w:color w:val="FFFFFF" w:themeColor="background1"/>
        <w:sz w:val="36"/>
        <w:szCs w:val="36"/>
      </w:rPr>
      <w:t xml:space="preserve"> </w:t>
    </w:r>
    <w:r w:rsidR="002769AC">
      <w:rPr>
        <w:rFonts w:asciiTheme="minorHAnsi" w:hAnsiTheme="minorHAnsi" w:cstheme="minorHAnsi"/>
        <w:b/>
        <w:color w:val="FFFFFF" w:themeColor="background1"/>
        <w:sz w:val="36"/>
        <w:szCs w:val="36"/>
      </w:rPr>
      <w:t>(cont.)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C361" w14:textId="77777777" w:rsidR="00CF6A0F" w:rsidRDefault="00CF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FD"/>
    <w:rsid w:val="000E3974"/>
    <w:rsid w:val="002769AC"/>
    <w:rsid w:val="00281943"/>
    <w:rsid w:val="002B054A"/>
    <w:rsid w:val="003E0E79"/>
    <w:rsid w:val="00481C83"/>
    <w:rsid w:val="004E18FD"/>
    <w:rsid w:val="00565E4B"/>
    <w:rsid w:val="00584A03"/>
    <w:rsid w:val="0060567D"/>
    <w:rsid w:val="00641CD7"/>
    <w:rsid w:val="00666FEF"/>
    <w:rsid w:val="007C1775"/>
    <w:rsid w:val="007F3502"/>
    <w:rsid w:val="00917A15"/>
    <w:rsid w:val="0097159B"/>
    <w:rsid w:val="009A1A3B"/>
    <w:rsid w:val="00A56145"/>
    <w:rsid w:val="00B510AE"/>
    <w:rsid w:val="00BE789C"/>
    <w:rsid w:val="00C30E94"/>
    <w:rsid w:val="00C3662E"/>
    <w:rsid w:val="00C61EC3"/>
    <w:rsid w:val="00CF6A0F"/>
    <w:rsid w:val="00DD1500"/>
    <w:rsid w:val="00DF43FD"/>
    <w:rsid w:val="00DF78DA"/>
    <w:rsid w:val="00EA16F7"/>
    <w:rsid w:val="00EE07BA"/>
    <w:rsid w:val="00F238C3"/>
    <w:rsid w:val="00F62E71"/>
    <w:rsid w:val="00F7350F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O'Malley</dc:creator>
  <cp:keywords/>
  <dc:description/>
  <cp:lastModifiedBy>Audrey Pinchock</cp:lastModifiedBy>
  <cp:revision>2</cp:revision>
  <dcterms:created xsi:type="dcterms:W3CDTF">2019-07-24T16:28:00Z</dcterms:created>
  <dcterms:modified xsi:type="dcterms:W3CDTF">2019-07-24T16:28:00Z</dcterms:modified>
</cp:coreProperties>
</file>